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49D7" w14:textId="77777777" w:rsidR="00262709" w:rsidRPr="00B6614F" w:rsidRDefault="002627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14:paraId="74C37DD7" w14:textId="77777777" w:rsidR="00262709" w:rsidRDefault="00262709">
      <w:pPr>
        <w:rPr>
          <w:rFonts w:ascii="Times New Roman" w:eastAsia="Times New Roman" w:hAnsi="Times New Roman" w:cs="Times New Roman"/>
        </w:rPr>
      </w:pPr>
    </w:p>
    <w:tbl>
      <w:tblPr>
        <w:tblStyle w:val="afb"/>
        <w:tblW w:w="4875" w:type="dxa"/>
        <w:tblInd w:w="4962" w:type="dxa"/>
        <w:tblLayout w:type="fixed"/>
        <w:tblLook w:val="0000" w:firstRow="0" w:lastRow="0" w:firstColumn="0" w:lastColumn="0" w:noHBand="0" w:noVBand="0"/>
      </w:tblPr>
      <w:tblGrid>
        <w:gridCol w:w="4875"/>
      </w:tblGrid>
      <w:tr w:rsidR="00262709" w14:paraId="74402995" w14:textId="77777777">
        <w:trPr>
          <w:trHeight w:val="290"/>
        </w:trPr>
        <w:tc>
          <w:tcPr>
            <w:tcW w:w="4875" w:type="dxa"/>
          </w:tcPr>
          <w:p w14:paraId="0ABF9EEA" w14:textId="77777777" w:rsidR="00262709" w:rsidRDefault="002627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2709" w14:paraId="6ECA7DB1" w14:textId="77777777">
        <w:trPr>
          <w:trHeight w:val="290"/>
        </w:trPr>
        <w:tc>
          <w:tcPr>
            <w:tcW w:w="4875" w:type="dxa"/>
          </w:tcPr>
          <w:p w14:paraId="5C882A45" w14:textId="77777777" w:rsidR="00262709" w:rsidRDefault="00262709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44ED54" w14:textId="77777777" w:rsidR="00262709" w:rsidRDefault="00262709">
      <w:pPr>
        <w:tabs>
          <w:tab w:val="left" w:pos="6328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4519D70" w14:textId="77777777" w:rsidR="00262709" w:rsidRDefault="00262709">
      <w:pPr>
        <w:tabs>
          <w:tab w:val="left" w:pos="6328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1A11971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DD6F06" w14:textId="77777777" w:rsidR="00262709" w:rsidRDefault="00262709" w:rsidP="00AA5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8F8B8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6A85E1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EFD2D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638B87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EC8E44" w14:textId="77777777" w:rsidR="00262709" w:rsidRDefault="004F24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ОТЧЁТ О РЕАЛИЗАЦИИ ПРОЕКТА</w:t>
      </w:r>
    </w:p>
    <w:p w14:paraId="3BBF7D86" w14:textId="06551C92" w:rsidR="00262709" w:rsidRDefault="00A639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22.05.2020  – 01.07</w:t>
      </w:r>
      <w:r w:rsidR="00B575B7" w:rsidRPr="00B575B7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</w:p>
    <w:p w14:paraId="42112016" w14:textId="77777777" w:rsidR="00B575B7" w:rsidRDefault="00B57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7FF2CD" w14:textId="77777777" w:rsidR="00B6614F" w:rsidRPr="001434C3" w:rsidRDefault="00B6614F" w:rsidP="00B661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4C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Нау(ч)ка и искусство: создание мобильной экспозиции </w:t>
      </w:r>
      <w:r w:rsidRPr="001434C3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  <w:t>на основе фондов НБ ТГУ и работ современных художников</w:t>
      </w:r>
      <w:r w:rsidRPr="00143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D1237AF" w14:textId="77777777" w:rsidR="00262709" w:rsidRDefault="00262709">
      <w:pPr>
        <w:tabs>
          <w:tab w:val="left" w:pos="9132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EFBF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45A9FF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975EFF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441C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CC478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09DA28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02EA99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EEE705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2172F8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44913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841E95" w14:textId="77777777" w:rsidR="00262709" w:rsidRDefault="004F24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Проектный менеджер:</w:t>
      </w:r>
    </w:p>
    <w:p w14:paraId="4A5E22AD" w14:textId="77777777" w:rsidR="00A63942" w:rsidRDefault="00B575B7" w:rsidP="00A639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63942">
        <w:rPr>
          <w:rFonts w:ascii="Times New Roman" w:eastAsia="Times New Roman" w:hAnsi="Times New Roman" w:cs="Times New Roman"/>
          <w:color w:val="000000"/>
          <w:sz w:val="28"/>
          <w:szCs w:val="28"/>
        </w:rPr>
        <w:t>уклина Анастасия,</w:t>
      </w:r>
    </w:p>
    <w:p w14:paraId="14C1B562" w14:textId="53C950D2" w:rsidR="00A63942" w:rsidRDefault="00A63942" w:rsidP="00A639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ассистент преподавателя ИИК, </w:t>
      </w:r>
    </w:p>
    <w:p w14:paraId="0ACAA8C6" w14:textId="66581BAF" w:rsidR="00262709" w:rsidRDefault="00A63942" w:rsidP="00A639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творческой деятельности ИИК</w:t>
      </w:r>
      <w:r w:rsidR="00B57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BB9769E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08583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2C7D56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D119C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D75A82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B81E71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74C09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0C93FB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95D017" w14:textId="77777777" w:rsidR="00262709" w:rsidRPr="00B575B7" w:rsidRDefault="004F24E2" w:rsidP="005331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B575B7">
        <w:rPr>
          <w:rFonts w:ascii="Times New Roman" w:eastAsia="Times New Roman" w:hAnsi="Times New Roman" w:cs="Times New Roman"/>
          <w:color w:val="000000"/>
          <w:sz w:val="28"/>
        </w:rPr>
        <w:t>Томск – 2021</w:t>
      </w:r>
    </w:p>
    <w:p w14:paraId="745CB5E7" w14:textId="77777777" w:rsidR="00262709" w:rsidRPr="00AA5941" w:rsidRDefault="004F24E2" w:rsidP="00AA594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3BB5DEC" w14:textId="77777777" w:rsidR="00AA5941" w:rsidRDefault="00AA594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Times New Roman" w:eastAsia="Times New Roman" w:hAnsi="Times New Roman" w:cs="Times New Roman"/>
          <w:b/>
          <w:color w:val="366091"/>
          <w:sz w:val="28"/>
          <w:szCs w:val="28"/>
        </w:rPr>
      </w:pPr>
    </w:p>
    <w:sdt>
      <w:sdtPr>
        <w:id w:val="-122148832"/>
        <w:docPartObj>
          <w:docPartGallery w:val="Table of Contents"/>
          <w:docPartUnique/>
        </w:docPartObj>
      </w:sdtPr>
      <w:sdtEndPr/>
      <w:sdtContent>
        <w:p w14:paraId="5E224536" w14:textId="77777777" w:rsidR="00B6614F" w:rsidRPr="006129F9" w:rsidRDefault="004F24E2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ja-JP"/>
            </w:rPr>
          </w:pPr>
          <w:r w:rsidRPr="006129F9">
            <w:rPr>
              <w:rFonts w:ascii="Times New Roman" w:hAnsi="Times New Roman" w:cs="Times New Roman"/>
            </w:rPr>
            <w:fldChar w:fldCharType="begin"/>
          </w:r>
          <w:r w:rsidRPr="006129F9">
            <w:rPr>
              <w:rFonts w:ascii="Times New Roman" w:hAnsi="Times New Roman" w:cs="Times New Roman"/>
            </w:rPr>
            <w:instrText xml:space="preserve"> TOC \h \u \z </w:instrText>
          </w:r>
          <w:r w:rsidRPr="006129F9">
            <w:rPr>
              <w:rFonts w:ascii="Times New Roman" w:hAnsi="Times New Roman" w:cs="Times New Roman"/>
            </w:rPr>
            <w:fldChar w:fldCharType="separate"/>
          </w:r>
          <w:r w:rsidR="00B6614F" w:rsidRPr="006129F9">
            <w:rPr>
              <w:rFonts w:ascii="Times New Roman" w:hAnsi="Times New Roman" w:cs="Times New Roman"/>
              <w:b/>
              <w:noProof/>
            </w:rPr>
            <w:t>Краткая аннотация выполненных работ и достижение КПЭ проекта</w:t>
          </w:r>
          <w:r w:rsidR="00B6614F" w:rsidRPr="006129F9">
            <w:rPr>
              <w:rFonts w:ascii="Times New Roman" w:hAnsi="Times New Roman" w:cs="Times New Roman"/>
              <w:noProof/>
            </w:rPr>
            <w:tab/>
          </w:r>
          <w:r w:rsidR="00B6614F" w:rsidRPr="006129F9">
            <w:rPr>
              <w:rFonts w:ascii="Times New Roman" w:hAnsi="Times New Roman" w:cs="Times New Roman"/>
              <w:noProof/>
            </w:rPr>
            <w:fldChar w:fldCharType="begin"/>
          </w:r>
          <w:r w:rsidR="00B6614F" w:rsidRPr="006129F9">
            <w:rPr>
              <w:rFonts w:ascii="Times New Roman" w:hAnsi="Times New Roman" w:cs="Times New Roman"/>
              <w:noProof/>
            </w:rPr>
            <w:instrText xml:space="preserve"> PAGEREF _Toc488930064 \h </w:instrText>
          </w:r>
          <w:r w:rsidR="00B6614F" w:rsidRPr="006129F9">
            <w:rPr>
              <w:rFonts w:ascii="Times New Roman" w:hAnsi="Times New Roman" w:cs="Times New Roman"/>
              <w:noProof/>
            </w:rPr>
          </w:r>
          <w:r w:rsidR="00B6614F" w:rsidRPr="006129F9">
            <w:rPr>
              <w:rFonts w:ascii="Times New Roman" w:hAnsi="Times New Roman" w:cs="Times New Roman"/>
              <w:noProof/>
            </w:rPr>
            <w:fldChar w:fldCharType="separate"/>
          </w:r>
          <w:r w:rsidR="00B6614F" w:rsidRPr="006129F9">
            <w:rPr>
              <w:rFonts w:ascii="Times New Roman" w:hAnsi="Times New Roman" w:cs="Times New Roman"/>
              <w:noProof/>
            </w:rPr>
            <w:t>3</w:t>
          </w:r>
          <w:r w:rsidR="00B6614F" w:rsidRPr="006129F9">
            <w:rPr>
              <w:rFonts w:ascii="Times New Roman" w:hAnsi="Times New Roman" w:cs="Times New Roman"/>
              <w:noProof/>
            </w:rPr>
            <w:fldChar w:fldCharType="end"/>
          </w:r>
        </w:p>
        <w:p w14:paraId="63C61B08" w14:textId="77777777" w:rsidR="00B6614F" w:rsidRPr="006129F9" w:rsidRDefault="00B6614F">
          <w:pPr>
            <w:pStyle w:val="21"/>
            <w:tabs>
              <w:tab w:val="righ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ja-JP"/>
            </w:rPr>
          </w:pPr>
          <w:r w:rsidRPr="006129F9">
            <w:rPr>
              <w:rFonts w:ascii="Times New Roman" w:eastAsia="Times New Roman" w:hAnsi="Times New Roman" w:cs="Times New Roman"/>
              <w:noProof/>
              <w:color w:val="000000"/>
            </w:rPr>
            <w:t>Результаты проекта по задачам</w:t>
          </w:r>
          <w:r w:rsidRPr="006129F9">
            <w:rPr>
              <w:rFonts w:ascii="Times New Roman" w:hAnsi="Times New Roman" w:cs="Times New Roman"/>
              <w:noProof/>
            </w:rPr>
            <w:tab/>
          </w:r>
          <w:r w:rsidRPr="006129F9">
            <w:rPr>
              <w:rFonts w:ascii="Times New Roman" w:hAnsi="Times New Roman" w:cs="Times New Roman"/>
              <w:noProof/>
            </w:rPr>
            <w:fldChar w:fldCharType="begin"/>
          </w:r>
          <w:r w:rsidRPr="006129F9">
            <w:rPr>
              <w:rFonts w:ascii="Times New Roman" w:hAnsi="Times New Roman" w:cs="Times New Roman"/>
              <w:noProof/>
            </w:rPr>
            <w:instrText xml:space="preserve"> PAGEREF _Toc488930065 \h </w:instrText>
          </w:r>
          <w:r w:rsidRPr="006129F9">
            <w:rPr>
              <w:rFonts w:ascii="Times New Roman" w:hAnsi="Times New Roman" w:cs="Times New Roman"/>
              <w:noProof/>
            </w:rPr>
          </w:r>
          <w:r w:rsidRPr="006129F9">
            <w:rPr>
              <w:rFonts w:ascii="Times New Roman" w:hAnsi="Times New Roman" w:cs="Times New Roman"/>
              <w:noProof/>
            </w:rPr>
            <w:fldChar w:fldCharType="separate"/>
          </w:r>
          <w:r w:rsidRPr="006129F9">
            <w:rPr>
              <w:rFonts w:ascii="Times New Roman" w:hAnsi="Times New Roman" w:cs="Times New Roman"/>
              <w:noProof/>
            </w:rPr>
            <w:t>3</w:t>
          </w:r>
          <w:r w:rsidRPr="006129F9">
            <w:rPr>
              <w:rFonts w:ascii="Times New Roman" w:hAnsi="Times New Roman" w:cs="Times New Roman"/>
              <w:noProof/>
            </w:rPr>
            <w:fldChar w:fldCharType="end"/>
          </w:r>
        </w:p>
        <w:p w14:paraId="4207E9C2" w14:textId="77777777" w:rsidR="00B6614F" w:rsidRPr="006129F9" w:rsidRDefault="00B6614F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ja-JP"/>
            </w:rPr>
          </w:pPr>
          <w:r w:rsidRPr="006129F9">
            <w:rPr>
              <w:rFonts w:ascii="Times New Roman" w:hAnsi="Times New Roman" w:cs="Times New Roman"/>
              <w:b/>
              <w:noProof/>
            </w:rPr>
            <w:t>Заключение</w:t>
          </w:r>
          <w:r w:rsidRPr="006129F9">
            <w:rPr>
              <w:rFonts w:ascii="Times New Roman" w:hAnsi="Times New Roman" w:cs="Times New Roman"/>
              <w:noProof/>
            </w:rPr>
            <w:tab/>
          </w:r>
          <w:r w:rsidRPr="006129F9">
            <w:rPr>
              <w:rFonts w:ascii="Times New Roman" w:hAnsi="Times New Roman" w:cs="Times New Roman"/>
              <w:noProof/>
            </w:rPr>
            <w:fldChar w:fldCharType="begin"/>
          </w:r>
          <w:r w:rsidRPr="006129F9">
            <w:rPr>
              <w:rFonts w:ascii="Times New Roman" w:hAnsi="Times New Roman" w:cs="Times New Roman"/>
              <w:noProof/>
            </w:rPr>
            <w:instrText xml:space="preserve"> PAGEREF _Toc488930066 \h </w:instrText>
          </w:r>
          <w:r w:rsidRPr="006129F9">
            <w:rPr>
              <w:rFonts w:ascii="Times New Roman" w:hAnsi="Times New Roman" w:cs="Times New Roman"/>
              <w:noProof/>
            </w:rPr>
          </w:r>
          <w:r w:rsidRPr="006129F9">
            <w:rPr>
              <w:rFonts w:ascii="Times New Roman" w:hAnsi="Times New Roman" w:cs="Times New Roman"/>
              <w:noProof/>
            </w:rPr>
            <w:fldChar w:fldCharType="separate"/>
          </w:r>
          <w:r w:rsidRPr="006129F9">
            <w:rPr>
              <w:rFonts w:ascii="Times New Roman" w:hAnsi="Times New Roman" w:cs="Times New Roman"/>
              <w:noProof/>
            </w:rPr>
            <w:t>6</w:t>
          </w:r>
          <w:r w:rsidRPr="006129F9">
            <w:rPr>
              <w:rFonts w:ascii="Times New Roman" w:hAnsi="Times New Roman" w:cs="Times New Roman"/>
              <w:noProof/>
            </w:rPr>
            <w:fldChar w:fldCharType="end"/>
          </w:r>
        </w:p>
        <w:p w14:paraId="449F87E0" w14:textId="47064A16" w:rsidR="00B6614F" w:rsidRPr="006129F9" w:rsidRDefault="00B6614F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ja-JP"/>
            </w:rPr>
          </w:pPr>
          <w:r w:rsidRPr="006129F9">
            <w:rPr>
              <w:rFonts w:ascii="Times New Roman" w:hAnsi="Times New Roman" w:cs="Times New Roman"/>
              <w:noProof/>
            </w:rPr>
            <w:t>Приложение 1. Список публикаций в СМИ и соц.сетях</w:t>
          </w:r>
          <w:r w:rsidRPr="006129F9">
            <w:rPr>
              <w:rFonts w:ascii="Times New Roman" w:hAnsi="Times New Roman" w:cs="Times New Roman"/>
              <w:noProof/>
            </w:rPr>
            <w:tab/>
          </w:r>
          <w:r w:rsidRPr="006129F9">
            <w:rPr>
              <w:rFonts w:ascii="Times New Roman" w:hAnsi="Times New Roman" w:cs="Times New Roman"/>
              <w:noProof/>
            </w:rPr>
            <w:fldChar w:fldCharType="begin"/>
          </w:r>
          <w:r w:rsidRPr="006129F9">
            <w:rPr>
              <w:rFonts w:ascii="Times New Roman" w:hAnsi="Times New Roman" w:cs="Times New Roman"/>
              <w:noProof/>
            </w:rPr>
            <w:instrText xml:space="preserve"> PAGEREF _Toc488930067 \h </w:instrText>
          </w:r>
          <w:r w:rsidRPr="006129F9">
            <w:rPr>
              <w:rFonts w:ascii="Times New Roman" w:hAnsi="Times New Roman" w:cs="Times New Roman"/>
              <w:noProof/>
            </w:rPr>
          </w:r>
          <w:r w:rsidRPr="006129F9">
            <w:rPr>
              <w:rFonts w:ascii="Times New Roman" w:hAnsi="Times New Roman" w:cs="Times New Roman"/>
              <w:noProof/>
            </w:rPr>
            <w:fldChar w:fldCharType="separate"/>
          </w:r>
          <w:r w:rsidRPr="006129F9">
            <w:rPr>
              <w:rFonts w:ascii="Times New Roman" w:hAnsi="Times New Roman" w:cs="Times New Roman"/>
              <w:noProof/>
            </w:rPr>
            <w:t>7</w:t>
          </w:r>
          <w:r w:rsidRPr="006129F9">
            <w:rPr>
              <w:rFonts w:ascii="Times New Roman" w:hAnsi="Times New Roman" w:cs="Times New Roman"/>
              <w:noProof/>
            </w:rPr>
            <w:fldChar w:fldCharType="end"/>
          </w:r>
        </w:p>
        <w:p w14:paraId="372C7265" w14:textId="4C9EE43A" w:rsidR="00B6614F" w:rsidRPr="006129F9" w:rsidRDefault="00B6614F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ja-JP"/>
            </w:rPr>
          </w:pPr>
          <w:r w:rsidRPr="006129F9">
            <w:rPr>
              <w:rFonts w:ascii="Times New Roman" w:hAnsi="Times New Roman" w:cs="Times New Roman"/>
              <w:noProof/>
            </w:rPr>
            <w:t>Приложение 2. Фотоотчет с открытия выставки</w:t>
          </w:r>
          <w:r w:rsidRPr="006129F9">
            <w:rPr>
              <w:rFonts w:ascii="Times New Roman" w:hAnsi="Times New Roman" w:cs="Times New Roman"/>
              <w:noProof/>
            </w:rPr>
            <w:tab/>
          </w:r>
          <w:r w:rsidRPr="006129F9">
            <w:rPr>
              <w:rFonts w:ascii="Times New Roman" w:hAnsi="Times New Roman" w:cs="Times New Roman"/>
              <w:noProof/>
            </w:rPr>
            <w:fldChar w:fldCharType="begin"/>
          </w:r>
          <w:r w:rsidRPr="006129F9">
            <w:rPr>
              <w:rFonts w:ascii="Times New Roman" w:hAnsi="Times New Roman" w:cs="Times New Roman"/>
              <w:noProof/>
            </w:rPr>
            <w:instrText xml:space="preserve"> PAGEREF _Toc488930068 \h </w:instrText>
          </w:r>
          <w:r w:rsidRPr="006129F9">
            <w:rPr>
              <w:rFonts w:ascii="Times New Roman" w:hAnsi="Times New Roman" w:cs="Times New Roman"/>
              <w:noProof/>
            </w:rPr>
          </w:r>
          <w:r w:rsidRPr="006129F9">
            <w:rPr>
              <w:rFonts w:ascii="Times New Roman" w:hAnsi="Times New Roman" w:cs="Times New Roman"/>
              <w:noProof/>
            </w:rPr>
            <w:fldChar w:fldCharType="separate"/>
          </w:r>
          <w:r w:rsidRPr="006129F9">
            <w:rPr>
              <w:rFonts w:ascii="Times New Roman" w:hAnsi="Times New Roman" w:cs="Times New Roman"/>
              <w:noProof/>
            </w:rPr>
            <w:t>8</w:t>
          </w:r>
          <w:r w:rsidRPr="006129F9">
            <w:rPr>
              <w:rFonts w:ascii="Times New Roman" w:hAnsi="Times New Roman" w:cs="Times New Roman"/>
              <w:noProof/>
            </w:rPr>
            <w:fldChar w:fldCharType="end"/>
          </w:r>
        </w:p>
        <w:p w14:paraId="172C0F15" w14:textId="77777777" w:rsidR="00262709" w:rsidRDefault="004F24E2">
          <w:pPr>
            <w:tabs>
              <w:tab w:val="right" w:pos="9921"/>
            </w:tabs>
            <w:spacing w:before="200" w:after="80" w:line="240" w:lineRule="auto"/>
            <w:rPr>
              <w:rFonts w:ascii="Times New Roman" w:eastAsia="Times New Roman" w:hAnsi="Times New Roman" w:cs="Times New Roman"/>
            </w:rPr>
          </w:pPr>
          <w:r w:rsidRPr="006129F9">
            <w:rPr>
              <w:rFonts w:ascii="Times New Roman" w:hAnsi="Times New Roman" w:cs="Times New Roman"/>
            </w:rPr>
            <w:fldChar w:fldCharType="end"/>
          </w:r>
        </w:p>
      </w:sdtContent>
    </w:sdt>
    <w:p w14:paraId="104B4D02" w14:textId="77777777" w:rsidR="00262709" w:rsidRPr="00A63942" w:rsidRDefault="004F24E2">
      <w:pPr>
        <w:rPr>
          <w:rFonts w:ascii="Times New Roman" w:eastAsia="Times New Roman" w:hAnsi="Times New Roman" w:cs="Times New Roman"/>
          <w:lang w:val="en-US"/>
        </w:rPr>
      </w:pPr>
      <w:r>
        <w:br w:type="page"/>
      </w:r>
    </w:p>
    <w:p w14:paraId="329533C3" w14:textId="6D34D3FA" w:rsidR="00262709" w:rsidRPr="004B03F3" w:rsidRDefault="004F24E2" w:rsidP="004B03F3">
      <w:pPr>
        <w:pStyle w:val="1"/>
        <w:jc w:val="center"/>
        <w:rPr>
          <w:b/>
          <w:i w:val="0"/>
        </w:rPr>
      </w:pPr>
      <w:bookmarkStart w:id="0" w:name="_Toc488930064"/>
      <w:r>
        <w:rPr>
          <w:b/>
          <w:i w:val="0"/>
        </w:rPr>
        <w:lastRenderedPageBreak/>
        <w:t>Краткая аннотация выполненных работ и достижение КПЭ проекта</w:t>
      </w:r>
      <w:bookmarkEnd w:id="0"/>
    </w:p>
    <w:p w14:paraId="2272A4E3" w14:textId="3D727784" w:rsidR="00A63942" w:rsidRPr="0006487F" w:rsidRDefault="005E7CEE" w:rsidP="0006487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87F">
        <w:rPr>
          <w:rFonts w:ascii="Times New Roman" w:eastAsia="Times New Roman" w:hAnsi="Times New Roman" w:cs="Times New Roman"/>
          <w:sz w:val="24"/>
          <w:szCs w:val="24"/>
        </w:rPr>
        <w:t xml:space="preserve">Команда проекта работала над реализацией следующей цели: </w:t>
      </w:r>
      <w:r w:rsidR="00A63942" w:rsidRPr="0006487F">
        <w:rPr>
          <w:rFonts w:ascii="Times New Roman" w:hAnsi="Times New Roman" w:cs="Times New Roman"/>
          <w:sz w:val="24"/>
          <w:szCs w:val="24"/>
        </w:rPr>
        <w:t xml:space="preserve">повышение привлекательности ТГУ и увеличение интереса общественности через </w:t>
      </w:r>
      <w:r w:rsidR="00A63942" w:rsidRPr="0006487F">
        <w:rPr>
          <w:rFonts w:ascii="Times New Roman" w:hAnsi="Times New Roman" w:cs="Times New Roman"/>
          <w:sz w:val="24"/>
          <w:szCs w:val="24"/>
          <w:highlight w:val="white"/>
        </w:rPr>
        <w:t>создание экспозиции, посвященной истории современной науки и искусству в формате «книга художника» (</w:t>
      </w:r>
      <w:proofErr w:type="spellStart"/>
      <w:r w:rsidR="00A63942" w:rsidRPr="0006487F">
        <w:rPr>
          <w:rFonts w:ascii="Times New Roman" w:hAnsi="Times New Roman" w:cs="Times New Roman"/>
          <w:sz w:val="24"/>
          <w:szCs w:val="24"/>
          <w:highlight w:val="white"/>
        </w:rPr>
        <w:t>book</w:t>
      </w:r>
      <w:proofErr w:type="spellEnd"/>
      <w:r w:rsidR="00A63942" w:rsidRPr="0006487F">
        <w:rPr>
          <w:rFonts w:ascii="Times New Roman" w:hAnsi="Times New Roman" w:cs="Times New Roman"/>
          <w:sz w:val="24"/>
          <w:szCs w:val="24"/>
          <w:highlight w:val="white"/>
        </w:rPr>
        <w:t xml:space="preserve"> art)</w:t>
      </w:r>
      <w:r w:rsidR="00A63942" w:rsidRPr="000648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1A60E1" w14:textId="77777777" w:rsidR="00262709" w:rsidRPr="0006487F" w:rsidRDefault="004F24E2" w:rsidP="00AB2AD3">
      <w:pPr>
        <w:pStyle w:val="2"/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Toc488930065"/>
      <w:r w:rsidRPr="0006487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проекта по задачам</w:t>
      </w:r>
      <w:bookmarkEnd w:id="1"/>
    </w:p>
    <w:p w14:paraId="145A2EFB" w14:textId="3E99503E" w:rsidR="00262709" w:rsidRDefault="007634BD" w:rsidP="00AB2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87F">
        <w:rPr>
          <w:rFonts w:ascii="Times New Roman" w:eastAsia="Times New Roman" w:hAnsi="Times New Roman" w:cs="Times New Roman"/>
          <w:sz w:val="24"/>
          <w:szCs w:val="24"/>
        </w:rPr>
        <w:t xml:space="preserve">Результатом реализации проекта стало создание </w:t>
      </w:r>
      <w:r w:rsidR="00A63942" w:rsidRPr="0006487F">
        <w:rPr>
          <w:rFonts w:ascii="Times New Roman" w:eastAsia="Times New Roman" w:hAnsi="Times New Roman" w:cs="Times New Roman"/>
          <w:sz w:val="24"/>
          <w:szCs w:val="24"/>
        </w:rPr>
        <w:t>выставки книги художника «Отчет натуралиста». В экспозиции были представлены мультимедийные материалы по мотивам  книжных раритетов НБ ТГУ и современные книги художников со всей России (</w:t>
      </w:r>
      <w:r w:rsidR="0006487F" w:rsidRPr="0006487F">
        <w:rPr>
          <w:rFonts w:ascii="Times New Roman" w:eastAsia="Times New Roman" w:hAnsi="Times New Roman" w:cs="Times New Roman"/>
          <w:sz w:val="24"/>
          <w:szCs w:val="24"/>
        </w:rPr>
        <w:t xml:space="preserve">среди участников: </w:t>
      </w:r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 xml:space="preserve">Дмитрия Бабенко, Евгения Гриневича, Натальи Куликовой, Валерия Корчагина, Анны Мартыненко, Ольги Хан, Андрея </w:t>
      </w:r>
      <w:proofErr w:type="spellStart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>Суздалева</w:t>
      </w:r>
      <w:proofErr w:type="spellEnd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 xml:space="preserve">, Саши Свирского, Алексея </w:t>
      </w:r>
      <w:proofErr w:type="spellStart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>Трубецкова</w:t>
      </w:r>
      <w:proofErr w:type="spellEnd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>, Дмитрия Степанова, Леонида Тишкова и Евгения Стрелкова). Также в рамках выставки состоялась лекция куратора Евгения Стрелкова для сотрудников Научной библиотеки ТГУ, посвященная истории направления «книга художника». А также 4 экскурсии для сотрудников университета, гостей города и зрителей фестиваля «</w:t>
      </w:r>
      <w:proofErr w:type="spellStart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>мУкА</w:t>
      </w:r>
      <w:proofErr w:type="spellEnd"/>
      <w:r w:rsidR="0006487F" w:rsidRPr="00AB2AD3">
        <w:rPr>
          <w:rFonts w:ascii="Times New Roman" w:eastAsia="Times New Roman" w:hAnsi="Times New Roman" w:cs="Times New Roman"/>
          <w:sz w:val="24"/>
          <w:szCs w:val="24"/>
        </w:rPr>
        <w:t>. Склады искусства», в рамках которого состоялось открытие проекта.</w:t>
      </w:r>
    </w:p>
    <w:tbl>
      <w:tblPr>
        <w:tblStyle w:val="af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9"/>
        <w:gridCol w:w="5069"/>
      </w:tblGrid>
      <w:tr w:rsidR="00262709" w14:paraId="58334EFC" w14:textId="77777777" w:rsidTr="00533988">
        <w:trPr>
          <w:trHeight w:val="297"/>
        </w:trPr>
        <w:tc>
          <w:tcPr>
            <w:tcW w:w="10138" w:type="dxa"/>
            <w:gridSpan w:val="2"/>
            <w:shd w:val="clear" w:color="auto" w:fill="D9D9D9"/>
            <w:vAlign w:val="center"/>
          </w:tcPr>
          <w:p w14:paraId="62C91B90" w14:textId="77777777" w:rsidR="00262709" w:rsidRDefault="004F24E2" w:rsidP="004768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проекта по задачам</w:t>
            </w:r>
          </w:p>
        </w:tc>
      </w:tr>
      <w:tr w:rsidR="00262709" w14:paraId="630B759E" w14:textId="77777777" w:rsidTr="00533988">
        <w:trPr>
          <w:trHeight w:val="78"/>
        </w:trPr>
        <w:tc>
          <w:tcPr>
            <w:tcW w:w="5069" w:type="dxa"/>
            <w:shd w:val="clear" w:color="auto" w:fill="D9D9D9"/>
            <w:vAlign w:val="center"/>
          </w:tcPr>
          <w:p w14:paraId="4369F40F" w14:textId="77777777" w:rsidR="00262709" w:rsidRDefault="004F24E2" w:rsidP="004768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5069" w:type="dxa"/>
            <w:shd w:val="clear" w:color="auto" w:fill="D9D9D9"/>
            <w:vAlign w:val="center"/>
          </w:tcPr>
          <w:p w14:paraId="52C4CD79" w14:textId="77777777" w:rsidR="00262709" w:rsidRDefault="004F24E2" w:rsidP="004768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выполнения</w:t>
            </w:r>
          </w:p>
        </w:tc>
      </w:tr>
      <w:tr w:rsidR="00262709" w14:paraId="51E47FF6" w14:textId="77777777">
        <w:tc>
          <w:tcPr>
            <w:tcW w:w="5069" w:type="dxa"/>
          </w:tcPr>
          <w:p w14:paraId="49AC265C" w14:textId="5B8F6C8F" w:rsidR="00262709" w:rsidRPr="001434C3" w:rsidRDefault="003069E9" w:rsidP="00AB2AD3">
            <w:pPr>
              <w:pStyle w:val="af"/>
              <w:numPr>
                <w:ilvl w:val="0"/>
                <w:numId w:val="3"/>
              </w:numPr>
              <w:ind w:right="129"/>
              <w:rPr>
                <w:rFonts w:ascii="Times New Roman" w:eastAsia="Times New Roman" w:hAnsi="Times New Roman" w:cs="Times New Roman"/>
                <w:color w:val="000000"/>
              </w:rPr>
            </w:pPr>
            <w:r w:rsidRPr="001434C3">
              <w:rPr>
                <w:rFonts w:ascii="Times New Roman" w:hAnsi="Times New Roman" w:cs="Times New Roman"/>
              </w:rPr>
              <w:t>Согласование проекта с художниками и НБ ТГУ, подготовка художественных работ и книжных раритетов к выставке</w:t>
            </w:r>
          </w:p>
        </w:tc>
        <w:tc>
          <w:tcPr>
            <w:tcW w:w="5069" w:type="dxa"/>
          </w:tcPr>
          <w:p w14:paraId="1CFDDBC3" w14:textId="68470521" w:rsidR="00533988" w:rsidRPr="001434C3" w:rsidRDefault="003069E9" w:rsidP="001F715B">
            <w:pPr>
              <w:rPr>
                <w:rFonts w:ascii="Times New Roman" w:eastAsia="Times New Roman" w:hAnsi="Times New Roman" w:cs="Times New Roman"/>
              </w:rPr>
            </w:pPr>
            <w:r w:rsidRPr="001434C3">
              <w:rPr>
                <w:rFonts w:ascii="Times New Roman" w:eastAsia="Times New Roman" w:hAnsi="Times New Roman" w:cs="Times New Roman"/>
              </w:rPr>
              <w:t xml:space="preserve">Проект согласован с художниками-участниками. </w:t>
            </w:r>
            <w:r w:rsidR="00DC28C0" w:rsidRPr="001434C3">
              <w:rPr>
                <w:rFonts w:ascii="Times New Roman" w:hAnsi="Times New Roman" w:cs="Times New Roman"/>
              </w:rPr>
              <w:t>Подготовлены художественные работы, отсканированы книжные раритеты</w:t>
            </w:r>
            <w:r w:rsidR="00DC28C0" w:rsidRPr="006129F9">
              <w:rPr>
                <w:rFonts w:ascii="Times New Roman" w:hAnsi="Times New Roman" w:cs="Times New Roman"/>
              </w:rPr>
              <w:t xml:space="preserve"> </w:t>
            </w:r>
            <w:r w:rsidR="00DC28C0" w:rsidRPr="001434C3">
              <w:rPr>
                <w:rFonts w:ascii="Times New Roman" w:hAnsi="Times New Roman" w:cs="Times New Roman"/>
              </w:rPr>
              <w:t>НБ ТГУ для мультимедийных материалов.</w:t>
            </w:r>
          </w:p>
        </w:tc>
      </w:tr>
      <w:tr w:rsidR="00262709" w14:paraId="2C3958C1" w14:textId="77777777">
        <w:tc>
          <w:tcPr>
            <w:tcW w:w="5069" w:type="dxa"/>
          </w:tcPr>
          <w:p w14:paraId="460DDC14" w14:textId="566E578E" w:rsidR="00262709" w:rsidRPr="001434C3" w:rsidRDefault="003069E9" w:rsidP="00AB2AD3">
            <w:pPr>
              <w:pStyle w:val="af"/>
              <w:numPr>
                <w:ilvl w:val="0"/>
                <w:numId w:val="3"/>
              </w:numPr>
              <w:ind w:right="129"/>
              <w:rPr>
                <w:rFonts w:ascii="Times New Roman" w:eastAsia="Times New Roman" w:hAnsi="Times New Roman" w:cs="Times New Roman"/>
                <w:color w:val="000000"/>
              </w:rPr>
            </w:pPr>
            <w:r w:rsidRPr="001434C3">
              <w:rPr>
                <w:rFonts w:ascii="Times New Roman" w:hAnsi="Times New Roman" w:cs="Times New Roman"/>
                <w:highlight w:val="white"/>
              </w:rPr>
              <w:t>Подготовка экспозиции выставки</w:t>
            </w:r>
            <w:r w:rsidRPr="001434C3">
              <w:rPr>
                <w:rFonts w:ascii="Times New Roman" w:hAnsi="Times New Roman" w:cs="Times New Roman"/>
              </w:rPr>
              <w:t xml:space="preserve">, </w:t>
            </w:r>
            <w:r w:rsidRPr="001434C3">
              <w:rPr>
                <w:rFonts w:ascii="Times New Roman" w:hAnsi="Times New Roman" w:cs="Times New Roman"/>
                <w:highlight w:val="white"/>
              </w:rPr>
              <w:t>медиа-материалов и онлайн-каталога</w:t>
            </w:r>
          </w:p>
        </w:tc>
        <w:tc>
          <w:tcPr>
            <w:tcW w:w="5069" w:type="dxa"/>
          </w:tcPr>
          <w:p w14:paraId="68980683" w14:textId="77777777" w:rsidR="00262709" w:rsidRPr="001434C3" w:rsidRDefault="003069E9" w:rsidP="001F715B">
            <w:pPr>
              <w:rPr>
                <w:rFonts w:ascii="Times New Roman" w:hAnsi="Times New Roman" w:cs="Times New Roman"/>
              </w:rPr>
            </w:pPr>
            <w:r w:rsidRPr="001434C3">
              <w:rPr>
                <w:rFonts w:ascii="Times New Roman" w:hAnsi="Times New Roman" w:cs="Times New Roman"/>
              </w:rPr>
              <w:t xml:space="preserve">Подготовлена экспозиция выставки. </w:t>
            </w:r>
          </w:p>
          <w:p w14:paraId="7E863165" w14:textId="77777777" w:rsidR="00A51936" w:rsidRPr="001434C3" w:rsidRDefault="00A51936" w:rsidP="001F715B">
            <w:pPr>
              <w:rPr>
                <w:rFonts w:ascii="Times New Roman" w:hAnsi="Times New Roman" w:cs="Times New Roman"/>
              </w:rPr>
            </w:pPr>
          </w:p>
          <w:p w14:paraId="209D141D" w14:textId="77777777" w:rsidR="003069E9" w:rsidRPr="001434C3" w:rsidRDefault="003069E9" w:rsidP="001F715B">
            <w:pPr>
              <w:rPr>
                <w:rFonts w:ascii="Times New Roman" w:hAnsi="Times New Roman" w:cs="Times New Roman"/>
              </w:rPr>
            </w:pPr>
            <w:r w:rsidRPr="001434C3">
              <w:rPr>
                <w:rFonts w:ascii="Times New Roman" w:hAnsi="Times New Roman" w:cs="Times New Roman"/>
              </w:rPr>
              <w:t>Медиа-материалы для выставки:</w:t>
            </w:r>
          </w:p>
          <w:p w14:paraId="061BE1F8" w14:textId="77777777" w:rsidR="003069E9" w:rsidRPr="001434C3" w:rsidRDefault="003069E9" w:rsidP="003069E9">
            <w:pPr>
              <w:rPr>
                <w:rFonts w:ascii="Times New Roman" w:eastAsia="Times New Roman" w:hAnsi="Times New Roman" w:cs="Times New Roman"/>
              </w:rPr>
            </w:pPr>
            <w:r w:rsidRPr="001434C3">
              <w:rPr>
                <w:rFonts w:ascii="Times New Roman" w:hAnsi="Times New Roman" w:cs="Times New Roman"/>
              </w:rPr>
              <w:t xml:space="preserve">1. С книжными раритетами НБ ТГУ: </w:t>
            </w:r>
            <w:hyperlink r:id="rId8" w:tgtFrame="_blank" w:history="1">
              <w:r w:rsidRPr="001434C3">
                <w:rPr>
                  <w:rStyle w:val="ae"/>
                  <w:rFonts w:ascii="Times New Roman" w:eastAsia="Times New Roman" w:hAnsi="Times New Roman" w:cs="Times New Roman"/>
                  <w:color w:val="0857A6"/>
                  <w:shd w:val="clear" w:color="auto" w:fill="FFFFFF"/>
                </w:rPr>
                <w:t>https://cloud.mail.ru/stock/ou1mrpCdzkcGH7UH4d3j4qtC</w:t>
              </w:r>
            </w:hyperlink>
            <w:r w:rsidRPr="001434C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14:paraId="08FAA51F" w14:textId="55350970" w:rsidR="003069E9" w:rsidRPr="006129F9" w:rsidRDefault="003069E9" w:rsidP="001F715B">
            <w:pPr>
              <w:rPr>
                <w:rFonts w:ascii="Times New Roman" w:eastAsia="Times New Roman" w:hAnsi="Times New Roman" w:cs="Times New Roman"/>
              </w:rPr>
            </w:pPr>
            <w:r w:rsidRPr="001434C3">
              <w:rPr>
                <w:rFonts w:ascii="Times New Roman" w:eastAsia="Times New Roman" w:hAnsi="Times New Roman" w:cs="Times New Roman"/>
              </w:rPr>
              <w:t xml:space="preserve">2. C работами художников-участников: </w:t>
            </w:r>
            <w:hyperlink r:id="rId9" w:history="1">
              <w:r w:rsidRPr="001434C3">
                <w:rPr>
                  <w:rStyle w:val="ae"/>
                  <w:rFonts w:ascii="Times New Roman" w:eastAsia="Times New Roman" w:hAnsi="Times New Roman" w:cs="Times New Roman"/>
                </w:rPr>
                <w:t>https://www.dropbox.com/s/slwvp3dv0dss6ea/a%20swarthy%20child-HD.mp4?dl=0</w:t>
              </w:r>
            </w:hyperlink>
          </w:p>
          <w:p w14:paraId="6EB8033F" w14:textId="77777777" w:rsidR="003069E9" w:rsidRPr="006129F9" w:rsidRDefault="003069E9" w:rsidP="001F715B">
            <w:pPr>
              <w:rPr>
                <w:rFonts w:ascii="Times New Roman" w:eastAsia="Times New Roman" w:hAnsi="Times New Roman" w:cs="Times New Roman"/>
              </w:rPr>
            </w:pPr>
          </w:p>
          <w:p w14:paraId="6A1D117E" w14:textId="46A9E36A" w:rsidR="003069E9" w:rsidRPr="006129F9" w:rsidRDefault="00850F09" w:rsidP="001F715B">
            <w:pPr>
              <w:rPr>
                <w:rFonts w:ascii="Times New Roman" w:eastAsia="Times New Roman" w:hAnsi="Times New Roman" w:cs="Times New Roman"/>
              </w:rPr>
            </w:pPr>
            <w:hyperlink r:id="rId10" w:history="1"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https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://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drive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.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google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.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com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/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drive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/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folders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/1384</w:t>
              </w:r>
              <w:proofErr w:type="spellStart"/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Zeymc</w:t>
              </w:r>
              <w:proofErr w:type="spellEnd"/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7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T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1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I</w:t>
              </w:r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083</w:t>
              </w:r>
              <w:proofErr w:type="spellStart"/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AUtVPGU</w:t>
              </w:r>
              <w:proofErr w:type="spellEnd"/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5</w:t>
              </w:r>
              <w:proofErr w:type="spellStart"/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kizqflnSx</w:t>
              </w:r>
              <w:proofErr w:type="spellEnd"/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?</w:t>
              </w:r>
              <w:proofErr w:type="spellStart"/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usp</w:t>
              </w:r>
              <w:proofErr w:type="spellEnd"/>
              <w:r w:rsidR="00A51936" w:rsidRPr="006129F9">
                <w:rPr>
                  <w:rStyle w:val="ae"/>
                  <w:rFonts w:ascii="Times New Roman" w:eastAsia="Times New Roman" w:hAnsi="Times New Roman" w:cs="Times New Roman"/>
                </w:rPr>
                <w:t>=</w:t>
              </w:r>
              <w:r w:rsidR="00A51936" w:rsidRPr="001434C3">
                <w:rPr>
                  <w:rStyle w:val="ae"/>
                  <w:rFonts w:ascii="Times New Roman" w:eastAsia="Times New Roman" w:hAnsi="Times New Roman" w:cs="Times New Roman"/>
                  <w:lang w:val="en-US"/>
                </w:rPr>
                <w:t>sharing</w:t>
              </w:r>
            </w:hyperlink>
          </w:p>
          <w:p w14:paraId="1CC0D1B2" w14:textId="48406986" w:rsidR="00A51936" w:rsidRPr="006129F9" w:rsidRDefault="00A51936" w:rsidP="001F71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62709" w14:paraId="555D28B3" w14:textId="77777777">
        <w:tc>
          <w:tcPr>
            <w:tcW w:w="5069" w:type="dxa"/>
          </w:tcPr>
          <w:p w14:paraId="2F0EBBB5" w14:textId="2DDA09A3" w:rsidR="00262709" w:rsidRPr="001434C3" w:rsidRDefault="00A51936" w:rsidP="00AB2AD3">
            <w:pPr>
              <w:pStyle w:val="af"/>
              <w:numPr>
                <w:ilvl w:val="0"/>
                <w:numId w:val="3"/>
              </w:numPr>
              <w:ind w:right="129"/>
              <w:rPr>
                <w:rFonts w:ascii="Times New Roman" w:eastAsia="Times New Roman" w:hAnsi="Times New Roman" w:cs="Times New Roman"/>
                <w:color w:val="000000"/>
              </w:rPr>
            </w:pPr>
            <w:r w:rsidRPr="001434C3">
              <w:rPr>
                <w:rFonts w:ascii="Times New Roman" w:hAnsi="Times New Roman" w:cs="Times New Roman"/>
                <w:highlight w:val="white"/>
              </w:rPr>
              <w:t>Организация выставки в рамках фестиваля «</w:t>
            </w:r>
            <w:proofErr w:type="spellStart"/>
            <w:r w:rsidRPr="001434C3">
              <w:rPr>
                <w:rFonts w:ascii="Times New Roman" w:hAnsi="Times New Roman" w:cs="Times New Roman"/>
                <w:highlight w:val="white"/>
              </w:rPr>
              <w:t>мУкА</w:t>
            </w:r>
            <w:proofErr w:type="spellEnd"/>
            <w:r w:rsidRPr="001434C3">
              <w:rPr>
                <w:rFonts w:ascii="Times New Roman" w:hAnsi="Times New Roman" w:cs="Times New Roman"/>
                <w:highlight w:val="white"/>
              </w:rPr>
              <w:t>. Склады искусства»</w:t>
            </w:r>
          </w:p>
        </w:tc>
        <w:tc>
          <w:tcPr>
            <w:tcW w:w="5069" w:type="dxa"/>
          </w:tcPr>
          <w:p w14:paraId="1F2289B1" w14:textId="77777777" w:rsidR="00AB2AD3" w:rsidRDefault="00830635" w:rsidP="001F71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 мая в</w:t>
            </w:r>
            <w:r w:rsidR="00A51936" w:rsidRPr="001434C3">
              <w:rPr>
                <w:rFonts w:ascii="Times New Roman" w:eastAsia="Times New Roman" w:hAnsi="Times New Roman" w:cs="Times New Roman"/>
              </w:rPr>
              <w:t xml:space="preserve"> рамках параллельной программы фестиваля «</w:t>
            </w:r>
            <w:proofErr w:type="spellStart"/>
            <w:r w:rsidR="00A51936" w:rsidRPr="001434C3">
              <w:rPr>
                <w:rFonts w:ascii="Times New Roman" w:eastAsia="Times New Roman" w:hAnsi="Times New Roman" w:cs="Times New Roman"/>
              </w:rPr>
              <w:t>мУкА</w:t>
            </w:r>
            <w:proofErr w:type="spellEnd"/>
            <w:r w:rsidR="00A51936" w:rsidRPr="001434C3">
              <w:rPr>
                <w:rFonts w:ascii="Times New Roman" w:eastAsia="Times New Roman" w:hAnsi="Times New Roman" w:cs="Times New Roman"/>
              </w:rPr>
              <w:t xml:space="preserve">. Склады искусства» </w:t>
            </w:r>
            <w:r w:rsidR="001434C3" w:rsidRPr="001434C3">
              <w:rPr>
                <w:rFonts w:ascii="Times New Roman" w:eastAsia="Times New Roman" w:hAnsi="Times New Roman" w:cs="Times New Roman"/>
              </w:rPr>
              <w:t xml:space="preserve">состоялось офлайн-открытие выставки «Отчет натуралиста» в Галерее «В Главном». Открытие посетило более 100 человек, в том числе, коллеги из томских вузов, музея современного искусства «Гараж» (Москва), редакторы образовательного издания </w:t>
            </w:r>
            <w:r w:rsidR="001434C3" w:rsidRPr="001434C3">
              <w:rPr>
                <w:rFonts w:ascii="Times New Roman" w:eastAsia="Times New Roman" w:hAnsi="Times New Roman" w:cs="Times New Roman"/>
              </w:rPr>
              <w:lastRenderedPageBreak/>
              <w:t>«Мастера» (Санкт-Петербург) и др.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CC3CDF4" w14:textId="198F0794" w:rsidR="00262709" w:rsidRPr="001434C3" w:rsidRDefault="00830635" w:rsidP="001F71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Также мультимедийная часть выставки транслировалась в Научной библиотеке ТГУ.</w:t>
            </w:r>
          </w:p>
          <w:p w14:paraId="4B7151D5" w14:textId="27E14B38" w:rsidR="001434C3" w:rsidRPr="006129F9" w:rsidRDefault="001434C3" w:rsidP="001F715B">
            <w:pPr>
              <w:rPr>
                <w:rFonts w:ascii="Times New Roman" w:eastAsia="Times New Roman" w:hAnsi="Times New Roman" w:cs="Times New Roman"/>
              </w:rPr>
            </w:pPr>
            <w:r w:rsidRPr="001434C3">
              <w:rPr>
                <w:rFonts w:ascii="Times New Roman" w:eastAsia="Times New Roman" w:hAnsi="Times New Roman" w:cs="Times New Roman"/>
              </w:rPr>
              <w:t xml:space="preserve">Ссылка на программу фестиваля: </w:t>
            </w:r>
            <w:hyperlink r:id="rId11" w:history="1">
              <w:r w:rsidRPr="001434C3">
                <w:rPr>
                  <w:rStyle w:val="ae"/>
                  <w:rFonts w:ascii="Times New Roman" w:eastAsia="Times New Roman" w:hAnsi="Times New Roman" w:cs="Times New Roman"/>
                </w:rPr>
                <w:t>https://vk.com/muka_artfestival?w=wall-178506114_301</w:t>
              </w:r>
            </w:hyperlink>
          </w:p>
        </w:tc>
      </w:tr>
    </w:tbl>
    <w:p w14:paraId="49A2038B" w14:textId="77777777" w:rsidR="004768AC" w:rsidRDefault="004768AC" w:rsidP="001434C3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35B8F4" w14:textId="77777777" w:rsidR="00262709" w:rsidRDefault="004F24E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ходе решения задач было обеспечено достижение следующих запланированных КПЭ:</w:t>
      </w:r>
    </w:p>
    <w:tbl>
      <w:tblPr>
        <w:tblStyle w:val="afd"/>
        <w:tblW w:w="10115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30"/>
        <w:gridCol w:w="990"/>
        <w:gridCol w:w="1534"/>
        <w:gridCol w:w="1559"/>
        <w:gridCol w:w="2537"/>
      </w:tblGrid>
      <w:tr w:rsidR="00262709" w14:paraId="284FD4CC" w14:textId="77777777" w:rsidTr="00AB2AD3">
        <w:tc>
          <w:tcPr>
            <w:tcW w:w="10115" w:type="dxa"/>
            <w:gridSpan w:val="6"/>
            <w:shd w:val="clear" w:color="auto" w:fill="D9D9D9" w:themeFill="background1" w:themeFillShade="D9"/>
            <w:vAlign w:val="center"/>
          </w:tcPr>
          <w:p w14:paraId="1F0545B4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262709" w14:paraId="79CEF515" w14:textId="77777777" w:rsidTr="00AB2AD3">
        <w:trPr>
          <w:trHeight w:val="700"/>
        </w:trPr>
        <w:tc>
          <w:tcPr>
            <w:tcW w:w="465" w:type="dxa"/>
            <w:shd w:val="clear" w:color="auto" w:fill="D9D9D9" w:themeFill="background1" w:themeFillShade="D9"/>
            <w:vAlign w:val="center"/>
          </w:tcPr>
          <w:p w14:paraId="19A357C0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30" w:type="dxa"/>
            <w:shd w:val="clear" w:color="auto" w:fill="D9D9D9" w:themeFill="background1" w:themeFillShade="D9"/>
            <w:vAlign w:val="center"/>
          </w:tcPr>
          <w:p w14:paraId="2A6A18B9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3433EFC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14:paraId="05D411DB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КПЭ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3BDBCE6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значение КПЭ</w:t>
            </w:r>
          </w:p>
        </w:tc>
        <w:tc>
          <w:tcPr>
            <w:tcW w:w="2537" w:type="dxa"/>
            <w:shd w:val="clear" w:color="auto" w:fill="D9D9D9" w:themeFill="background1" w:themeFillShade="D9"/>
          </w:tcPr>
          <w:p w14:paraId="1104A231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 при недостижении</w:t>
            </w:r>
          </w:p>
        </w:tc>
      </w:tr>
      <w:tr w:rsidR="00B266AF" w:rsidRPr="0006487F" w14:paraId="44999535" w14:textId="77777777" w:rsidTr="00AB2AD3">
        <w:trPr>
          <w:trHeight w:val="700"/>
        </w:trPr>
        <w:tc>
          <w:tcPr>
            <w:tcW w:w="465" w:type="dxa"/>
            <w:shd w:val="clear" w:color="auto" w:fill="auto"/>
            <w:vAlign w:val="center"/>
          </w:tcPr>
          <w:p w14:paraId="66FB7060" w14:textId="222A9778" w:rsidR="00B266AF" w:rsidRDefault="00B26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712FA80" w14:textId="5ED1BD9D" w:rsidR="00B266AF" w:rsidRDefault="00064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Количество размещаемых объектов и проводимых мероприятий на основе созданной экспозиции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E20E25C" w14:textId="3CF7B2FC" w:rsidR="00B266AF" w:rsidRDefault="002E46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год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76D878A" w14:textId="77777777" w:rsidR="0006487F" w:rsidRPr="002E46F6" w:rsidRDefault="0006487F" w:rsidP="0006487F">
            <w:pPr>
              <w:rPr>
                <w:rFonts w:ascii="Times New Roman" w:hAnsi="Times New Roman" w:cs="Times New Roman"/>
              </w:rPr>
            </w:pPr>
            <w:r w:rsidRPr="002E46F6">
              <w:rPr>
                <w:rFonts w:ascii="Times New Roman" w:hAnsi="Times New Roman" w:cs="Times New Roman"/>
              </w:rPr>
              <w:t>до 40 объектов</w:t>
            </w:r>
          </w:p>
          <w:p w14:paraId="1E989F71" w14:textId="4FF5875B" w:rsidR="00B266AF" w:rsidRPr="002E46F6" w:rsidRDefault="0006487F" w:rsidP="0006487F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2E46F6">
              <w:rPr>
                <w:rFonts w:ascii="Times New Roman" w:hAnsi="Times New Roman" w:cs="Times New Roman"/>
              </w:rPr>
              <w:t>до 5 мероприятий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29787B" w14:textId="1AA8314B" w:rsidR="00B266AF" w:rsidRPr="002E46F6" w:rsidRDefault="0006487F">
            <w:pPr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eastAsia="Times New Roman" w:hAnsi="Times New Roman" w:cs="Times New Roman"/>
              </w:rPr>
              <w:t>40 объектов; 6 мероприятий</w:t>
            </w:r>
          </w:p>
        </w:tc>
        <w:tc>
          <w:tcPr>
            <w:tcW w:w="2537" w:type="dxa"/>
            <w:shd w:val="clear" w:color="auto" w:fill="auto"/>
          </w:tcPr>
          <w:p w14:paraId="01759676" w14:textId="77777777" w:rsidR="00B266AF" w:rsidRDefault="00B26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9EBBC" w14:textId="77777777" w:rsidR="002E46F6" w:rsidRDefault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FFFCFF" w14:textId="77777777" w:rsidR="002E46F6" w:rsidRDefault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6AF" w14:paraId="7EA52FE0" w14:textId="77777777" w:rsidTr="00AB2AD3">
        <w:trPr>
          <w:trHeight w:val="700"/>
        </w:trPr>
        <w:tc>
          <w:tcPr>
            <w:tcW w:w="465" w:type="dxa"/>
            <w:shd w:val="clear" w:color="auto" w:fill="auto"/>
            <w:vAlign w:val="center"/>
          </w:tcPr>
          <w:p w14:paraId="056042B6" w14:textId="57018A12" w:rsidR="00B266AF" w:rsidRDefault="00B26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8EBE67B" w14:textId="197A6723" w:rsidR="00DC28C0" w:rsidRPr="002E46F6" w:rsidRDefault="002E46F6">
            <w:pPr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eastAsia="Times New Roman" w:hAnsi="Times New Roman" w:cs="Times New Roman"/>
              </w:rPr>
              <w:t xml:space="preserve">Популярность экспозиции в </w:t>
            </w:r>
            <w:proofErr w:type="spellStart"/>
            <w:r w:rsidRPr="002E46F6">
              <w:rPr>
                <w:rFonts w:ascii="Times New Roman" w:eastAsia="Times New Roman" w:hAnsi="Times New Roman" w:cs="Times New Roman"/>
              </w:rPr>
              <w:t>соц.сетях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CF5D685" w14:textId="5F849E39" w:rsidR="00B266AF" w:rsidRPr="002E46F6" w:rsidRDefault="002E46F6" w:rsidP="002E46F6">
            <w:pPr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eastAsia="Times New Roman" w:hAnsi="Times New Roman" w:cs="Times New Roman"/>
              </w:rPr>
              <w:t>просмотры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E33A45A" w14:textId="59D8A3D3" w:rsidR="00B266AF" w:rsidRPr="002E46F6" w:rsidRDefault="002E46F6">
            <w:pPr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hAnsi="Times New Roman" w:cs="Times New Roman"/>
              </w:rPr>
              <w:t>Более 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34EA3D" w14:textId="4D42090E" w:rsidR="00B266AF" w:rsidRPr="002E46F6" w:rsidRDefault="002E46F6" w:rsidP="007E5FD2">
            <w:pPr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eastAsia="Times New Roman" w:hAnsi="Times New Roman" w:cs="Times New Roman"/>
              </w:rPr>
              <w:t>Более 1000</w:t>
            </w:r>
          </w:p>
        </w:tc>
        <w:tc>
          <w:tcPr>
            <w:tcW w:w="2537" w:type="dxa"/>
            <w:shd w:val="clear" w:color="auto" w:fill="auto"/>
          </w:tcPr>
          <w:p w14:paraId="393B7FCF" w14:textId="77777777" w:rsidR="00B266AF" w:rsidRDefault="00B26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A309AE" w14:textId="77777777" w:rsidR="002E46F6" w:rsidRDefault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ADBF6" w14:textId="77777777" w:rsidR="002E46F6" w:rsidRDefault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46F6" w14:paraId="43E604AF" w14:textId="77777777" w:rsidTr="00AB2AD3">
        <w:trPr>
          <w:trHeight w:val="700"/>
        </w:trPr>
        <w:tc>
          <w:tcPr>
            <w:tcW w:w="465" w:type="dxa"/>
            <w:shd w:val="clear" w:color="auto" w:fill="auto"/>
            <w:vAlign w:val="center"/>
          </w:tcPr>
          <w:p w14:paraId="3B2F7413" w14:textId="093073A9" w:rsidR="00DC28C0" w:rsidRDefault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2684E222" w14:textId="399298A3" w:rsidR="00DC28C0" w:rsidRPr="00DC28C0" w:rsidRDefault="002E46F6">
            <w:pPr>
              <w:rPr>
                <w:rFonts w:ascii="Times New Roman" w:hAnsi="Times New Roman" w:cs="Times New Roman"/>
              </w:rPr>
            </w:pPr>
            <w:r w:rsidRPr="002E46F6">
              <w:rPr>
                <w:rFonts w:ascii="Times New Roman" w:hAnsi="Times New Roman" w:cs="Times New Roman"/>
              </w:rPr>
              <w:t>Отзывы гостей университета</w:t>
            </w:r>
            <w:r w:rsidRPr="002E46F6">
              <w:t xml:space="preserve"> </w:t>
            </w:r>
            <w:r w:rsidRPr="002E46F6">
              <w:rPr>
                <w:rFonts w:asciiTheme="minorHAnsi" w:hAnsiTheme="minorHAnsi"/>
              </w:rPr>
              <w:t xml:space="preserve">об </w:t>
            </w:r>
            <w:r w:rsidRPr="002E46F6">
              <w:rPr>
                <w:rFonts w:ascii="Times New Roman" w:hAnsi="Times New Roman" w:cs="Times New Roman"/>
              </w:rPr>
              <w:t>экспозиции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FB257E5" w14:textId="77777777" w:rsidR="002E46F6" w:rsidRDefault="002E46F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E46F6">
              <w:rPr>
                <w:rFonts w:ascii="Times New Roman" w:eastAsia="Times New Roman" w:hAnsi="Times New Roman" w:cs="Times New Roman"/>
              </w:rPr>
              <w:t>шт.</w:t>
            </w:r>
          </w:p>
          <w:p w14:paraId="37E2B9AB" w14:textId="77777777" w:rsidR="00DC28C0" w:rsidRDefault="00DC28C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2E3F509" w14:textId="5C941FBE" w:rsidR="00DC28C0" w:rsidRPr="002E46F6" w:rsidRDefault="00DC28C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14:paraId="58D8BFF4" w14:textId="77777777" w:rsidR="002E46F6" w:rsidRDefault="002E46F6">
            <w:pPr>
              <w:rPr>
                <w:rFonts w:ascii="Times New Roman" w:hAnsi="Times New Roman" w:cs="Times New Roman"/>
              </w:rPr>
            </w:pPr>
            <w:r w:rsidRPr="002E46F6">
              <w:rPr>
                <w:rFonts w:ascii="Times New Roman" w:hAnsi="Times New Roman" w:cs="Times New Roman"/>
              </w:rPr>
              <w:t>Не менее 30</w:t>
            </w:r>
          </w:p>
          <w:p w14:paraId="0E48CA30" w14:textId="77777777" w:rsidR="00DC28C0" w:rsidRDefault="00DC28C0">
            <w:pPr>
              <w:rPr>
                <w:rFonts w:ascii="Times New Roman" w:hAnsi="Times New Roman" w:cs="Times New Roman"/>
              </w:rPr>
            </w:pPr>
          </w:p>
          <w:p w14:paraId="0E3C4D70" w14:textId="60C0B95D" w:rsidR="00DC28C0" w:rsidRPr="002E46F6" w:rsidRDefault="00DC28C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E5C7E43" w14:textId="1AB7FE0E" w:rsidR="002E46F6" w:rsidRDefault="00C63EE5" w:rsidP="004768AC">
            <w:pPr>
              <w:rPr>
                <w:rFonts w:ascii="Times New Roman" w:eastAsia="Times New Roman" w:hAnsi="Times New Roman" w:cs="Times New Roman"/>
              </w:rPr>
            </w:pPr>
            <w:r w:rsidRPr="00C63EE5">
              <w:rPr>
                <w:rFonts w:ascii="Times New Roman" w:eastAsia="Times New Roman" w:hAnsi="Times New Roman" w:cs="Times New Roman"/>
              </w:rPr>
              <w:t xml:space="preserve">Более </w:t>
            </w:r>
            <w:r w:rsidR="002E46F6" w:rsidRPr="002E46F6">
              <w:rPr>
                <w:rFonts w:ascii="Times New Roman" w:eastAsia="Times New Roman" w:hAnsi="Times New Roman" w:cs="Times New Roman"/>
              </w:rPr>
              <w:t>30</w:t>
            </w:r>
          </w:p>
          <w:p w14:paraId="0D648E16" w14:textId="77777777" w:rsidR="00DC28C0" w:rsidRDefault="00DC28C0" w:rsidP="004768AC">
            <w:pPr>
              <w:rPr>
                <w:rFonts w:ascii="Times New Roman" w:eastAsia="Times New Roman" w:hAnsi="Times New Roman" w:cs="Times New Roman"/>
              </w:rPr>
            </w:pPr>
          </w:p>
          <w:p w14:paraId="3A737C22" w14:textId="6FFD3AAC" w:rsidR="00DC28C0" w:rsidRPr="002E46F6" w:rsidRDefault="00DC28C0" w:rsidP="00476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B93BCE8" w14:textId="6A758350" w:rsidR="002E46F6" w:rsidRPr="002E46F6" w:rsidRDefault="002E46F6" w:rsidP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9F9" w14:paraId="310AA5BE" w14:textId="77777777" w:rsidTr="00AB2AD3">
        <w:trPr>
          <w:trHeight w:val="700"/>
        </w:trPr>
        <w:tc>
          <w:tcPr>
            <w:tcW w:w="465" w:type="dxa"/>
            <w:shd w:val="clear" w:color="auto" w:fill="auto"/>
            <w:vAlign w:val="center"/>
          </w:tcPr>
          <w:p w14:paraId="2B2184AA" w14:textId="5628CC1D" w:rsidR="006129F9" w:rsidRPr="006129F9" w:rsidRDefault="006129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3FEB3AB6" w14:textId="10FC9775" w:rsidR="006129F9" w:rsidRPr="002E46F6" w:rsidRDefault="006129F9">
            <w:pPr>
              <w:rPr>
                <w:rFonts w:ascii="Times New Roman" w:hAnsi="Times New Roman" w:cs="Times New Roman"/>
              </w:rPr>
            </w:pPr>
            <w:r w:rsidRPr="006129F9">
              <w:rPr>
                <w:rFonts w:ascii="Times New Roman" w:hAnsi="Times New Roman" w:cs="Times New Roman"/>
              </w:rPr>
              <w:t>Материалы и публикации в СМИ</w:t>
            </w:r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соц.сетях</w:t>
            </w:r>
            <w:proofErr w:type="spellEnd"/>
            <w:r w:rsidRPr="006129F9">
              <w:rPr>
                <w:rFonts w:ascii="Times New Roman" w:hAnsi="Times New Roman" w:cs="Times New Roman"/>
              </w:rPr>
              <w:t xml:space="preserve"> о проекте и экспозиции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E382080" w14:textId="5A62A310" w:rsidR="006129F9" w:rsidRPr="002E46F6" w:rsidRDefault="006129F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129F9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A4393D0" w14:textId="336796A0" w:rsidR="006129F9" w:rsidRPr="002E46F6" w:rsidRDefault="006129F9">
            <w:pPr>
              <w:rPr>
                <w:rFonts w:ascii="Times New Roman" w:hAnsi="Times New Roman" w:cs="Times New Roman"/>
              </w:rPr>
            </w:pPr>
            <w:r w:rsidRPr="006129F9">
              <w:rPr>
                <w:rFonts w:ascii="Times New Roman" w:hAnsi="Times New Roman" w:cs="Times New Roman"/>
              </w:rPr>
              <w:t>Не менее 20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8A46B6" w14:textId="44524F2D" w:rsidR="006129F9" w:rsidRPr="002E46F6" w:rsidRDefault="00C63EE5" w:rsidP="004768AC">
            <w:pPr>
              <w:rPr>
                <w:rFonts w:ascii="Times New Roman" w:eastAsia="Times New Roman" w:hAnsi="Times New Roman" w:cs="Times New Roman"/>
              </w:rPr>
            </w:pPr>
            <w:r w:rsidRPr="00C63EE5">
              <w:rPr>
                <w:rFonts w:ascii="Times New Roman" w:eastAsia="Times New Roman" w:hAnsi="Times New Roman" w:cs="Times New Roman"/>
              </w:rPr>
              <w:t xml:space="preserve">Более </w:t>
            </w:r>
            <w:r w:rsidR="006129F9" w:rsidRPr="006129F9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1CC79E25" w14:textId="77777777" w:rsidR="006129F9" w:rsidRPr="002E46F6" w:rsidRDefault="006129F9" w:rsidP="002E4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1DCD0A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FAC68" w14:textId="77777777" w:rsidR="00262709" w:rsidRPr="006129F9" w:rsidRDefault="004F24E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795FF54" w14:textId="77777777" w:rsidR="00262709" w:rsidRDefault="004F24E2">
      <w:pPr>
        <w:pStyle w:val="1"/>
        <w:jc w:val="center"/>
        <w:rPr>
          <w:b/>
          <w:i w:val="0"/>
        </w:rPr>
      </w:pPr>
      <w:bookmarkStart w:id="2" w:name="_Toc488930066"/>
      <w:r>
        <w:rPr>
          <w:b/>
          <w:i w:val="0"/>
        </w:rPr>
        <w:lastRenderedPageBreak/>
        <w:t>Заключение</w:t>
      </w:r>
      <w:bookmarkEnd w:id="2"/>
    </w:p>
    <w:p w14:paraId="1DCF68BB" w14:textId="59AEC482" w:rsidR="00BC07E1" w:rsidRDefault="004768AC" w:rsidP="00BC07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8AC">
        <w:rPr>
          <w:rFonts w:ascii="Times New Roman" w:eastAsia="Times New Roman" w:hAnsi="Times New Roman" w:cs="Times New Roman"/>
          <w:sz w:val="24"/>
        </w:rPr>
        <w:t>Таким образом, в ходе реализации проекта его цел</w:t>
      </w:r>
      <w:r>
        <w:rPr>
          <w:rFonts w:ascii="Times New Roman" w:eastAsia="Times New Roman" w:hAnsi="Times New Roman" w:cs="Times New Roman"/>
          <w:sz w:val="24"/>
        </w:rPr>
        <w:t>ь</w:t>
      </w:r>
      <w:r w:rsidRPr="004768AC">
        <w:rPr>
          <w:rFonts w:ascii="Times New Roman" w:eastAsia="Times New Roman" w:hAnsi="Times New Roman" w:cs="Times New Roman"/>
          <w:sz w:val="24"/>
        </w:rPr>
        <w:t xml:space="preserve"> и основные задачи </w:t>
      </w:r>
      <w:r>
        <w:rPr>
          <w:rFonts w:ascii="Times New Roman" w:eastAsia="Times New Roman" w:hAnsi="Times New Roman" w:cs="Times New Roman"/>
          <w:sz w:val="24"/>
        </w:rPr>
        <w:t xml:space="preserve">были достигнуты. Была </w:t>
      </w:r>
      <w:bookmarkStart w:id="3" w:name="_Hlk69926186"/>
      <w:r>
        <w:rPr>
          <w:rFonts w:ascii="Times New Roman" w:eastAsia="Times New Roman" w:hAnsi="Times New Roman" w:cs="Times New Roman"/>
          <w:sz w:val="24"/>
        </w:rPr>
        <w:t>осуществлена оцифровка</w:t>
      </w:r>
      <w:r w:rsidR="00CE116E">
        <w:rPr>
          <w:rFonts w:ascii="Times New Roman" w:eastAsia="Times New Roman" w:hAnsi="Times New Roman" w:cs="Times New Roman"/>
          <w:sz w:val="24"/>
        </w:rPr>
        <w:t xml:space="preserve"> книжных раритетов НБ ТГУ</w:t>
      </w:r>
      <w:r w:rsidR="004153BF">
        <w:rPr>
          <w:rFonts w:ascii="Times New Roman" w:eastAsia="Times New Roman" w:hAnsi="Times New Roman" w:cs="Times New Roman"/>
          <w:sz w:val="24"/>
        </w:rPr>
        <w:t xml:space="preserve">, на базе которых мы </w:t>
      </w:r>
      <w:r w:rsidR="00CE116E">
        <w:rPr>
          <w:rFonts w:ascii="Times New Roman" w:eastAsia="Times New Roman" w:hAnsi="Times New Roman" w:cs="Times New Roman"/>
          <w:sz w:val="24"/>
        </w:rPr>
        <w:t>созда</w:t>
      </w:r>
      <w:bookmarkEnd w:id="3"/>
      <w:r w:rsidR="004153BF">
        <w:rPr>
          <w:rFonts w:ascii="Times New Roman" w:eastAsia="Times New Roman" w:hAnsi="Times New Roman" w:cs="Times New Roman"/>
          <w:sz w:val="24"/>
        </w:rPr>
        <w:t>ли мультимедийную</w:t>
      </w:r>
      <w:r w:rsidR="00CE116E">
        <w:rPr>
          <w:rFonts w:ascii="Times New Roman" w:eastAsia="Times New Roman" w:hAnsi="Times New Roman" w:cs="Times New Roman"/>
          <w:sz w:val="24"/>
        </w:rPr>
        <w:t xml:space="preserve"> часть экспозиции, которая транслировалась </w:t>
      </w:r>
      <w:r w:rsidR="004153BF">
        <w:rPr>
          <w:rFonts w:ascii="Times New Roman" w:eastAsia="Times New Roman" w:hAnsi="Times New Roman" w:cs="Times New Roman"/>
          <w:sz w:val="24"/>
        </w:rPr>
        <w:t xml:space="preserve">параллельно </w:t>
      </w:r>
      <w:r w:rsidR="00CE116E">
        <w:rPr>
          <w:rFonts w:ascii="Times New Roman" w:eastAsia="Times New Roman" w:hAnsi="Times New Roman" w:cs="Times New Roman"/>
          <w:sz w:val="24"/>
        </w:rPr>
        <w:t>в здании библиотеки и в рамках офлайн-выставки «Отчет натуралиста» в Галерее «В Главном».</w:t>
      </w:r>
    </w:p>
    <w:p w14:paraId="2704FB38" w14:textId="141530AD" w:rsidR="00BC07E1" w:rsidRDefault="004768AC" w:rsidP="00BC07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ходе реализации проекта удалось </w:t>
      </w:r>
      <w:r w:rsidR="00CE116E">
        <w:rPr>
          <w:rFonts w:ascii="Times New Roman" w:eastAsia="Times New Roman" w:hAnsi="Times New Roman" w:cs="Times New Roman"/>
          <w:sz w:val="24"/>
        </w:rPr>
        <w:t>привезти работы известных российских художников, работающих в направлении «книга художника». С 28 по 30 мая на выставке были неоднократно проведены экскурсии куратором Евгением Стрелковым для студентов и сотрудников университета, Научной библиотеки, для гостей города и посетителей фестиваля «</w:t>
      </w:r>
      <w:proofErr w:type="spellStart"/>
      <w:r w:rsidR="00CE116E">
        <w:rPr>
          <w:rFonts w:ascii="Times New Roman" w:eastAsia="Times New Roman" w:hAnsi="Times New Roman" w:cs="Times New Roman"/>
          <w:sz w:val="24"/>
        </w:rPr>
        <w:t>мУкА</w:t>
      </w:r>
      <w:proofErr w:type="spellEnd"/>
      <w:r w:rsidR="00CE116E">
        <w:rPr>
          <w:rFonts w:ascii="Times New Roman" w:eastAsia="Times New Roman" w:hAnsi="Times New Roman" w:cs="Times New Roman"/>
          <w:sz w:val="24"/>
        </w:rPr>
        <w:t>. Склады искусства». В целом, выставку посетило более 300 человек. Было принято решение продлить работу экспозиции «Отчет натуралиста» в Галерее «В Главном» до сентября 2021 года.</w:t>
      </w:r>
    </w:p>
    <w:p w14:paraId="6E474290" w14:textId="77777777" w:rsidR="00CE116E" w:rsidRDefault="00CE116E">
      <w:pPr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bookmarkStart w:id="4" w:name="_Toc488930067"/>
      <w:r>
        <w:br w:type="page"/>
      </w:r>
    </w:p>
    <w:p w14:paraId="6BD6A5F0" w14:textId="0BF9192B" w:rsidR="00262709" w:rsidRDefault="004F24E2">
      <w:pPr>
        <w:pStyle w:val="1"/>
      </w:pPr>
      <w:r>
        <w:lastRenderedPageBreak/>
        <w:t xml:space="preserve">Приложение 1. Список </w:t>
      </w:r>
      <w:r w:rsidR="007D54A1">
        <w:t>публикаций, посвященных выставкам</w:t>
      </w:r>
      <w:bookmarkEnd w:id="4"/>
    </w:p>
    <w:p w14:paraId="4C8CF2BC" w14:textId="77777777" w:rsidR="00A110A2" w:rsidRDefault="007D54A1" w:rsidP="00A110A2">
      <w:pPr>
        <w:rPr>
          <w:rFonts w:ascii="Times New Roman" w:hAnsi="Times New Roman" w:cs="Times New Roman"/>
          <w:b/>
          <w:sz w:val="24"/>
        </w:rPr>
      </w:pPr>
      <w:r w:rsidRPr="007E5FD2">
        <w:rPr>
          <w:rFonts w:ascii="Times New Roman" w:hAnsi="Times New Roman" w:cs="Times New Roman"/>
          <w:b/>
          <w:sz w:val="24"/>
        </w:rPr>
        <w:t xml:space="preserve">Группа ВКонтакте </w:t>
      </w:r>
    </w:p>
    <w:p w14:paraId="46CF8CD6" w14:textId="29257C39" w:rsidR="007D54A1" w:rsidRPr="006129F9" w:rsidRDefault="00A110A2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Группа фестиваля «</w:t>
      </w:r>
      <w:proofErr w:type="spellStart"/>
      <w:r w:rsidRPr="006129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мУкА</w:t>
      </w:r>
      <w:proofErr w:type="spellEnd"/>
      <w:r w:rsidRPr="006129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Склады искусства». Программа мероприятий: </w:t>
      </w:r>
      <w:hyperlink r:id="rId12" w:history="1">
        <w:r w:rsidRPr="006129F9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https://vk.com/muka_artfestival?w=wall-178506114_301</w:t>
        </w:r>
      </w:hyperlink>
    </w:p>
    <w:p w14:paraId="32AA276D" w14:textId="4D838058" w:rsidR="00A110A2" w:rsidRPr="006129F9" w:rsidRDefault="00A110A2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>Группа фестиваля «</w:t>
      </w:r>
      <w:proofErr w:type="spellStart"/>
      <w:r w:rsidRPr="006129F9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. Склады искусства». Фоторепортаж с открытия: </w:t>
      </w:r>
      <w:hyperlink r:id="rId13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https://vk.com/muka_artfestival?w=wall-178506114_333</w:t>
        </w:r>
      </w:hyperlink>
    </w:p>
    <w:p w14:paraId="21CF57D7" w14:textId="097911D4" w:rsidR="00A110A2" w:rsidRPr="006129F9" w:rsidRDefault="00A110A2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>Группа фестиваля «</w:t>
      </w:r>
      <w:proofErr w:type="spellStart"/>
      <w:r w:rsidRPr="006129F9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. Склады искусства». Репост материала «Томского обзора» о проекте: </w:t>
      </w:r>
      <w:hyperlink r:id="rId14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https://vk.com/muka_artfestival?w=wall-178506114_398</w:t>
        </w:r>
      </w:hyperlink>
    </w:p>
    <w:p w14:paraId="7BF44C5D" w14:textId="4A5FAACD" w:rsidR="00A110A2" w:rsidRPr="006129F9" w:rsidRDefault="00A110A2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>Группа фестиваля «</w:t>
      </w:r>
      <w:proofErr w:type="spellStart"/>
      <w:r w:rsidRPr="006129F9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. Склады искусства». Анонс расписания работы выставки: </w:t>
      </w:r>
      <w:hyperlink r:id="rId15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https://vk.com/muka_artfestival?w=wall-178506114_401</w:t>
        </w:r>
      </w:hyperlink>
    </w:p>
    <w:p w14:paraId="258EF899" w14:textId="2314501A" w:rsidR="00A110A2" w:rsidRPr="006129F9" w:rsidRDefault="00225DF0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Группа «Галереи в Главном». Репост материала «Томского обзора» о проекте: </w:t>
      </w:r>
      <w:hyperlink r:id="rId16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https://vk.com/tsugallery?w=wall-174319105_310</w:t>
        </w:r>
      </w:hyperlink>
    </w:p>
    <w:p w14:paraId="6A1C8391" w14:textId="565BB8F1" w:rsidR="00225DF0" w:rsidRPr="006129F9" w:rsidRDefault="00225DF0" w:rsidP="00A110A2">
      <w:pPr>
        <w:pStyle w:val="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Группа «Галереи в Главном». Фоторепортаж с открытия: </w:t>
      </w:r>
      <w:hyperlink r:id="rId17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https://vk.com/tsugallery?w=wall-174319105_312</w:t>
        </w:r>
      </w:hyperlink>
    </w:p>
    <w:p w14:paraId="5648F37A" w14:textId="77777777" w:rsidR="00225DF0" w:rsidRPr="006129F9" w:rsidRDefault="00225DF0" w:rsidP="00225DF0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084BDACB" w14:textId="4D03559F" w:rsidR="00225DF0" w:rsidRPr="006129F9" w:rsidRDefault="00225DF0" w:rsidP="00225D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9F9">
        <w:rPr>
          <w:rFonts w:ascii="Times New Roman" w:hAnsi="Times New Roman" w:cs="Times New Roman"/>
          <w:b/>
          <w:sz w:val="24"/>
          <w:szCs w:val="24"/>
        </w:rPr>
        <w:t>Официальный сайт</w:t>
      </w:r>
      <w:r w:rsidR="007D54A1" w:rsidRPr="006129F9">
        <w:rPr>
          <w:rFonts w:ascii="Times New Roman" w:hAnsi="Times New Roman" w:cs="Times New Roman"/>
          <w:b/>
          <w:sz w:val="24"/>
          <w:szCs w:val="24"/>
        </w:rPr>
        <w:t xml:space="preserve"> Научной библиотеки ТГУ </w:t>
      </w:r>
    </w:p>
    <w:p w14:paraId="0C077E5C" w14:textId="31CB433D" w:rsidR="00225DF0" w:rsidRPr="006129F9" w:rsidRDefault="00225DF0" w:rsidP="00225DF0">
      <w:pPr>
        <w:pStyle w:val="af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Выставка книг и книжных раритетов «Отчет натуралиста» откроется в ТГУ: </w:t>
      </w:r>
      <w:hyperlink r:id="rId18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https://www.tsu.ru/news/vystavka-knig-i-knizhnykh-raritetov-otchet-natural/</w:t>
        </w:r>
      </w:hyperlink>
    </w:p>
    <w:p w14:paraId="6831CF23" w14:textId="1AC4613D" w:rsidR="00845DA0" w:rsidRPr="006129F9" w:rsidRDefault="00845DA0" w:rsidP="00225DF0">
      <w:pPr>
        <w:pStyle w:val="af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>Арт-фестиваль «</w:t>
      </w:r>
      <w:proofErr w:type="spellStart"/>
      <w:r w:rsidRPr="006129F9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. Склады искусства». Программа мероприятий: </w:t>
      </w:r>
      <w:hyperlink r:id="rId19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https://www.tsu.ru/news/2-pablik-art-festival-muka-sklady-iskusstva-v-univ/</w:t>
        </w:r>
      </w:hyperlink>
    </w:p>
    <w:p w14:paraId="3FCCF99A" w14:textId="77777777" w:rsidR="00845DA0" w:rsidRPr="006129F9" w:rsidRDefault="00845DA0" w:rsidP="00845DA0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5B2863" w14:textId="5C1E5ACA" w:rsidR="00225DF0" w:rsidRPr="006129F9" w:rsidRDefault="00225DF0" w:rsidP="00225D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9F9">
        <w:rPr>
          <w:rFonts w:ascii="Times New Roman" w:hAnsi="Times New Roman" w:cs="Times New Roman"/>
          <w:b/>
          <w:sz w:val="24"/>
          <w:szCs w:val="24"/>
          <w:lang w:val="en-US"/>
        </w:rPr>
        <w:t>YouTube-</w:t>
      </w:r>
      <w:r w:rsidRPr="006129F9">
        <w:rPr>
          <w:rFonts w:ascii="Times New Roman" w:hAnsi="Times New Roman" w:cs="Times New Roman"/>
          <w:b/>
          <w:sz w:val="24"/>
          <w:szCs w:val="24"/>
        </w:rPr>
        <w:t>канал ТГУ:</w:t>
      </w:r>
    </w:p>
    <w:p w14:paraId="77DFB48C" w14:textId="4F269DF4" w:rsidR="00225DF0" w:rsidRPr="006129F9" w:rsidRDefault="00225DF0" w:rsidP="00E51C1E">
      <w:pPr>
        <w:pStyle w:val="af"/>
        <w:numPr>
          <w:ilvl w:val="0"/>
          <w:numId w:val="12"/>
        </w:num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Видео-экскурсия с Евгением Стрелковым по выставке «Отчет натуралиста»: </w:t>
      </w:r>
      <w:hyperlink r:id="rId20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https://www.youtube.com/watch?v=zrDi-kgK8mY</w:t>
        </w:r>
      </w:hyperlink>
    </w:p>
    <w:p w14:paraId="435C7F22" w14:textId="77777777" w:rsidR="00225DF0" w:rsidRPr="006129F9" w:rsidRDefault="00225DF0" w:rsidP="00225DF0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14:paraId="7D320980" w14:textId="7059327C" w:rsidR="007E5FD2" w:rsidRPr="006129F9" w:rsidRDefault="00225DF0" w:rsidP="007D54A1">
      <w:pPr>
        <w:rPr>
          <w:rFonts w:ascii="Times New Roman" w:hAnsi="Times New Roman" w:cs="Times New Roman"/>
          <w:b/>
          <w:sz w:val="24"/>
          <w:szCs w:val="24"/>
        </w:rPr>
      </w:pPr>
      <w:r w:rsidRPr="006129F9">
        <w:rPr>
          <w:rFonts w:ascii="Times New Roman" w:hAnsi="Times New Roman" w:cs="Times New Roman"/>
          <w:b/>
          <w:sz w:val="24"/>
          <w:szCs w:val="24"/>
        </w:rPr>
        <w:t>СМИ:</w:t>
      </w:r>
    </w:p>
    <w:p w14:paraId="4FC52F2A" w14:textId="02E84E8B" w:rsidR="00225DF0" w:rsidRPr="006129F9" w:rsidRDefault="00225DF0" w:rsidP="00225DF0">
      <w:pPr>
        <w:pStyle w:val="1"/>
        <w:numPr>
          <w:ilvl w:val="0"/>
          <w:numId w:val="11"/>
        </w:numPr>
        <w:shd w:val="clear" w:color="auto" w:fill="FFFFFF"/>
        <w:textAlignment w:val="top"/>
        <w:rPr>
          <w:i w:val="0"/>
        </w:rPr>
      </w:pPr>
      <w:proofErr w:type="spellStart"/>
      <w:r w:rsidRPr="006129F9">
        <w:rPr>
          <w:i w:val="0"/>
        </w:rPr>
        <w:t>Риа</w:t>
      </w:r>
      <w:proofErr w:type="spellEnd"/>
      <w:r w:rsidRPr="006129F9">
        <w:rPr>
          <w:i w:val="0"/>
        </w:rPr>
        <w:t xml:space="preserve"> Томск. Выставка старинных и современных "книг художников" пройдет в ТГУ летом: </w:t>
      </w:r>
      <w:hyperlink r:id="rId21" w:history="1">
        <w:r w:rsidRPr="006129F9">
          <w:rPr>
            <w:rStyle w:val="ae"/>
            <w:i w:val="0"/>
          </w:rPr>
          <w:t>https://www.riatomsk.ru/article/20210130/vistavka-starih-i-sovremennih-knig-hudozhnikov-projdet-v-tgu-v-mae-2021/</w:t>
        </w:r>
      </w:hyperlink>
    </w:p>
    <w:p w14:paraId="709D7E8A" w14:textId="28DE34E6" w:rsidR="00225DF0" w:rsidRPr="006129F9" w:rsidRDefault="00225DF0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>Томский Обзор. «</w:t>
      </w:r>
      <w:proofErr w:type="spellStart"/>
      <w:r w:rsidRPr="006129F9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: склады искусства»: куратор Евгений Стрелков об «Отчете натуралиста» и «книгах художника»: </w:t>
      </w:r>
      <w:hyperlink r:id="rId22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https://obzor.city/article/660333---muka-sklady-iskusstva-kurator-evgenij-strelkov-ob-otchete-naturalista-i-knigah-hudozhnika</w:t>
        </w:r>
      </w:hyperlink>
    </w:p>
    <w:p w14:paraId="5A201F54" w14:textId="432C50C1" w:rsidR="00225DF0" w:rsidRPr="006129F9" w:rsidRDefault="00E51C1E" w:rsidP="00E51C1E">
      <w:pPr>
        <w:pStyle w:val="af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Novozen.ru. </w:t>
      </w:r>
      <w:r w:rsidRPr="006129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ТГУ открылась выставка книжных раритетов с дневниками мореплавателей</w:t>
      </w:r>
      <w:r w:rsidRPr="006129F9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https://novozen.ru/v-tgy-otkrylas-vystavka-knijnyh-raritetov-s-dnevnikami-moreplavatelei.html</w:t>
        </w:r>
      </w:hyperlink>
    </w:p>
    <w:p w14:paraId="27CEEEE0" w14:textId="78D94E3E" w:rsidR="00E51C1E" w:rsidRPr="006129F9" w:rsidRDefault="00E51C1E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129F9">
        <w:rPr>
          <w:rFonts w:ascii="Times New Roman" w:hAnsi="Times New Roman" w:cs="Times New Roman"/>
          <w:sz w:val="24"/>
          <w:szCs w:val="24"/>
        </w:rPr>
        <w:t>Colta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. Выставка книги художника пройдет в Томском университете: </w:t>
      </w:r>
      <w:hyperlink r:id="rId24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https://www.colta.ru/news/27319-vystavka-knigi-hudozhnika-proydet-v-tomskom-universitete</w:t>
        </w:r>
      </w:hyperlink>
    </w:p>
    <w:p w14:paraId="2D116D7B" w14:textId="067F7364" w:rsidR="00E51C1E" w:rsidRPr="006129F9" w:rsidRDefault="00E51C1E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ТВ2  В ТГУ работает выставка «Отчет натуралиста»: </w:t>
      </w:r>
      <w:hyperlink r:id="rId25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https://tv2.today/News/V-tgu-otkrylas-vystavka-knizhnyh-raritetov-s-dnevnikami-</w:t>
        </w:r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lastRenderedPageBreak/>
          <w:t>moreplavateley?fbclid=IwAR2o2GhZSn_hRM7mmZ_P7dNVfk2nlaE5WtSoTt0DSlW6GiasY_8tk3Ut7Cc</w:t>
        </w:r>
      </w:hyperlink>
    </w:p>
    <w:p w14:paraId="68CABC6B" w14:textId="434EBFEF" w:rsidR="00E51C1E" w:rsidRPr="006129F9" w:rsidRDefault="00E51C1E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Яндекс. В Томской университете открылась выставка книжных раритетов: </w:t>
      </w:r>
      <w:hyperlink r:id="rId26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https://yandex.ru/news/story/VTomskom_gosuniversitet_otkrylas_vystavka_knizhnykh_raritetov--f97187f85cf792faa01da3f4933e2825</w:t>
        </w:r>
      </w:hyperlink>
    </w:p>
    <w:p w14:paraId="20784B42" w14:textId="5090EB16" w:rsidR="00E51C1E" w:rsidRPr="006129F9" w:rsidRDefault="00E51C1E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129F9">
        <w:rPr>
          <w:rFonts w:ascii="Times New Roman" w:hAnsi="Times New Roman" w:cs="Times New Roman"/>
          <w:sz w:val="24"/>
          <w:szCs w:val="24"/>
        </w:rPr>
        <w:t>Риа</w:t>
      </w:r>
      <w:proofErr w:type="spellEnd"/>
      <w:r w:rsidRPr="006129F9">
        <w:rPr>
          <w:rFonts w:ascii="Times New Roman" w:hAnsi="Times New Roman" w:cs="Times New Roman"/>
          <w:sz w:val="24"/>
          <w:szCs w:val="24"/>
        </w:rPr>
        <w:t xml:space="preserve"> Томск. День рождения ТГУ. Программа праздничных мероприятий: </w:t>
      </w:r>
      <w:hyperlink r:id="rId27" w:history="1">
        <w:r w:rsidR="00845DA0"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https://www.riatomsk.ru/article/20210528/tgu-denj-rozhdeniya-programma/</w:t>
        </w:r>
      </w:hyperlink>
    </w:p>
    <w:p w14:paraId="174E788D" w14:textId="743D6817" w:rsidR="00845DA0" w:rsidRPr="006129F9" w:rsidRDefault="00845DA0" w:rsidP="00225DF0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129F9">
        <w:rPr>
          <w:rFonts w:ascii="Times New Roman" w:hAnsi="Times New Roman" w:cs="Times New Roman"/>
          <w:sz w:val="24"/>
          <w:szCs w:val="24"/>
        </w:rPr>
        <w:t xml:space="preserve">Томский Обзор. В Томском госуниверситете открылась выставка книжных раритетов: </w:t>
      </w:r>
      <w:hyperlink r:id="rId28" w:history="1"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https://obzor.city/news/660323---v-</w:t>
        </w:r>
        <w:proofErr w:type="spellStart"/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tomskom</w:t>
        </w:r>
        <w:proofErr w:type="spellEnd"/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129F9">
          <w:rPr>
            <w:rStyle w:val="ae"/>
            <w:rFonts w:ascii="Times New Roman" w:hAnsi="Times New Roman" w:cs="Times New Roman"/>
            <w:sz w:val="24"/>
            <w:szCs w:val="24"/>
          </w:rPr>
          <w:t>gosuniversitet-otkrylas-vystavka-knizhnyh-raritetov</w:t>
        </w:r>
        <w:proofErr w:type="spellEnd"/>
      </w:hyperlink>
    </w:p>
    <w:p w14:paraId="13745485" w14:textId="6837E156" w:rsidR="00845DA0" w:rsidRDefault="0093301A" w:rsidP="0093301A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Zato</w:t>
      </w:r>
      <w:proofErr w:type="spellEnd"/>
      <w:r w:rsidRPr="0093301A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govorim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Программа фестиваля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Склады искусства»: </w:t>
      </w:r>
      <w:hyperlink r:id="rId29" w:history="1">
        <w:r w:rsidRPr="00687785">
          <w:rPr>
            <w:rStyle w:val="ae"/>
            <w:rFonts w:ascii="Times New Roman" w:hAnsi="Times New Roman" w:cs="Times New Roman"/>
            <w:sz w:val="24"/>
            <w:szCs w:val="24"/>
          </w:rPr>
          <w:t>https://zato-govorim.ru/art-festival-muka-sklady-iskusstva-projdet-v-universitetskoj-roshhe/</w:t>
        </w:r>
      </w:hyperlink>
    </w:p>
    <w:p w14:paraId="581DE7CD" w14:textId="513B750E" w:rsidR="0093301A" w:rsidRPr="0093301A" w:rsidRDefault="0093301A" w:rsidP="0093301A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3301A">
        <w:rPr>
          <w:rFonts w:ascii="Times New Roman" w:hAnsi="Times New Roman" w:cs="Times New Roman"/>
          <w:sz w:val="24"/>
          <w:szCs w:val="24"/>
        </w:rPr>
        <w:t xml:space="preserve">Сибирь. </w:t>
      </w:r>
      <w:proofErr w:type="spellStart"/>
      <w:r w:rsidRPr="0093301A">
        <w:rPr>
          <w:rFonts w:ascii="Times New Roman" w:hAnsi="Times New Roman" w:cs="Times New Roman"/>
          <w:sz w:val="24"/>
          <w:szCs w:val="24"/>
        </w:rPr>
        <w:t>Информ</w:t>
      </w:r>
      <w:proofErr w:type="spellEnd"/>
      <w:r w:rsidRPr="0093301A">
        <w:rPr>
          <w:rFonts w:ascii="Times New Roman" w:hAnsi="Times New Roman" w:cs="Times New Roman"/>
          <w:sz w:val="24"/>
          <w:szCs w:val="24"/>
        </w:rPr>
        <w:t xml:space="preserve">. Выставка старинных и современных "книг художников" пройдет в ТГУ: </w:t>
      </w:r>
      <w:hyperlink r:id="rId30" w:history="1">
        <w:r w:rsidRPr="0093301A">
          <w:rPr>
            <w:rStyle w:val="ae"/>
            <w:rFonts w:ascii="Times New Roman" w:hAnsi="Times New Roman" w:cs="Times New Roman"/>
            <w:sz w:val="24"/>
            <w:szCs w:val="24"/>
          </w:rPr>
          <w:t>https://sibfo.ru/kultura/5212-vystavka-starinnyh-i-sovremennyh-knig-hudozhnikov-proydet-v-tgu.html</w:t>
        </w:r>
      </w:hyperlink>
    </w:p>
    <w:p w14:paraId="7E7C8943" w14:textId="23971A25" w:rsidR="0093301A" w:rsidRPr="0093301A" w:rsidRDefault="0093301A" w:rsidP="0093301A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3301A">
        <w:rPr>
          <w:rFonts w:ascii="Times New Roman" w:hAnsi="Times New Roman" w:cs="Times New Roman"/>
          <w:sz w:val="24"/>
          <w:szCs w:val="24"/>
        </w:rPr>
        <w:t>ТВ2. Программа фестиваля «</w:t>
      </w:r>
      <w:proofErr w:type="spellStart"/>
      <w:r w:rsidRPr="0093301A">
        <w:rPr>
          <w:rFonts w:ascii="Times New Roman" w:hAnsi="Times New Roman" w:cs="Times New Roman"/>
          <w:sz w:val="24"/>
          <w:szCs w:val="24"/>
        </w:rPr>
        <w:t>мУкА</w:t>
      </w:r>
      <w:proofErr w:type="spellEnd"/>
      <w:r w:rsidRPr="0093301A">
        <w:rPr>
          <w:rFonts w:ascii="Times New Roman" w:hAnsi="Times New Roman" w:cs="Times New Roman"/>
          <w:sz w:val="24"/>
          <w:szCs w:val="24"/>
        </w:rPr>
        <w:t xml:space="preserve">. Склады искусства»: </w:t>
      </w:r>
      <w:hyperlink r:id="rId31" w:history="1">
        <w:r w:rsidRPr="0093301A">
          <w:rPr>
            <w:rStyle w:val="ae"/>
            <w:rFonts w:ascii="Times New Roman" w:hAnsi="Times New Roman" w:cs="Times New Roman"/>
            <w:sz w:val="24"/>
            <w:szCs w:val="24"/>
          </w:rPr>
          <w:t>https://tv2.today/News/V-tomske-startuet-vtoroy-pablik-art-festival-muka-sklady-iskusstva</w:t>
        </w:r>
      </w:hyperlink>
    </w:p>
    <w:p w14:paraId="63F01B50" w14:textId="5E3E9269" w:rsidR="00225DF0" w:rsidRPr="00AB2AD3" w:rsidRDefault="00225DF0" w:rsidP="0093301A"/>
    <w:p w14:paraId="57E8B9DC" w14:textId="1E4CCE5F" w:rsidR="007E5FD2" w:rsidRPr="00225DF0" w:rsidRDefault="007E5FD2" w:rsidP="00225DF0">
      <w:pPr>
        <w:pStyle w:val="af"/>
        <w:rPr>
          <w:rFonts w:ascii="Times New Roman" w:hAnsi="Times New Roman" w:cs="Times New Roman"/>
        </w:rPr>
      </w:pPr>
    </w:p>
    <w:p w14:paraId="0C2A5581" w14:textId="77777777" w:rsidR="00262709" w:rsidRDefault="002627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1EED62" w14:textId="77777777" w:rsidR="00262709" w:rsidRDefault="004F24E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085B94B" w14:textId="7F49670A" w:rsidR="00262709" w:rsidRDefault="004F24E2">
      <w:pPr>
        <w:pStyle w:val="1"/>
      </w:pPr>
      <w:bookmarkStart w:id="5" w:name="_Toc488930068"/>
      <w:r>
        <w:lastRenderedPageBreak/>
        <w:t xml:space="preserve">Приложение 2. </w:t>
      </w:r>
      <w:bookmarkEnd w:id="5"/>
      <w:r w:rsidR="00D663ED">
        <w:t>Фотоотчет с открытия выставки «Отчет натуралиста» в Галерее «В Главном»</w:t>
      </w:r>
    </w:p>
    <w:p w14:paraId="3E02E990" w14:textId="77777777" w:rsidR="00D663ED" w:rsidRDefault="00D663ED" w:rsidP="00D663ED"/>
    <w:p w14:paraId="10C707C4" w14:textId="21B4FCAE" w:rsidR="00D663ED" w:rsidRDefault="0093301A" w:rsidP="00D663ED">
      <w:r w:rsidRPr="0093301A">
        <w:rPr>
          <w:noProof/>
        </w:rPr>
        <w:drawing>
          <wp:inline distT="0" distB="0" distL="0" distR="0" wp14:anchorId="02E4C7D9" wp14:editId="08237765">
            <wp:extent cx="5846286" cy="3790950"/>
            <wp:effectExtent l="0" t="0" r="2540" b="0"/>
            <wp:docPr id="1" name="Рисунок 1" descr="https://sun9-41.userapi.com/impg/-YlBz8TpaTWg8vQ_ZcZmkOoUcTvcZFDOpeN1OQ/cgi_LNp2Kdk.jpg?size=1280x830&amp;quality=96&amp;sign=d238e318c533bb1b3e94f680f1f9df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-YlBz8TpaTWg8vQ_ZcZmkOoUcTvcZFDOpeN1OQ/cgi_LNp2Kdk.jpg?size=1280x830&amp;quality=96&amp;sign=d238e318c533bb1b3e94f680f1f9df26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15" cy="37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09F4" w14:textId="3B2669F1" w:rsidR="0093301A" w:rsidRPr="00D663ED" w:rsidRDefault="0093301A" w:rsidP="00D663ED">
      <w:r w:rsidRPr="0093301A">
        <w:rPr>
          <w:noProof/>
        </w:rPr>
        <w:drawing>
          <wp:inline distT="0" distB="0" distL="0" distR="0" wp14:anchorId="0A78F7E8" wp14:editId="25A976DA">
            <wp:extent cx="5874456" cy="3914775"/>
            <wp:effectExtent l="0" t="0" r="0" b="0"/>
            <wp:docPr id="2" name="Рисунок 2" descr="https://sun9-56.userapi.com/impg/UND05_41Dk0wET3Z5dcI_qd_JE2IT4tBpu49ZA/m6SjJDvcfX0.jpg?size=1280x853&amp;quality=96&amp;sign=c9895678e4972ff11b28ed2c914d3f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UND05_41Dk0wET3Z5dcI_qd_JE2IT4tBpu49ZA/m6SjJDvcfX0.jpg?size=1280x853&amp;quality=96&amp;sign=c9895678e4972ff11b28ed2c914d3f6f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81" cy="39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6CA0" w14:textId="402CFCF9" w:rsidR="002E220F" w:rsidRPr="00946485" w:rsidRDefault="00533126" w:rsidP="00946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Ссылка на фотоальбом: </w:t>
      </w:r>
      <w:hyperlink r:id="rId34" w:history="1">
        <w:r w:rsidRPr="00533126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https://vk.com/album-178506114_278086763</w:t>
        </w:r>
      </w:hyperlink>
    </w:p>
    <w:sectPr w:rsidR="002E220F" w:rsidRPr="00946485">
      <w:headerReference w:type="default" r:id="rId35"/>
      <w:footerReference w:type="default" r:id="rId36"/>
      <w:headerReference w:type="first" r:id="rId37"/>
      <w:pgSz w:w="11906" w:h="16838"/>
      <w:pgMar w:top="1134" w:right="850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C4BFF" w14:textId="77777777" w:rsidR="00850F09" w:rsidRDefault="00850F09">
      <w:pPr>
        <w:spacing w:after="0" w:line="240" w:lineRule="auto"/>
      </w:pPr>
      <w:r>
        <w:separator/>
      </w:r>
    </w:p>
  </w:endnote>
  <w:endnote w:type="continuationSeparator" w:id="0">
    <w:p w14:paraId="72C3A9B3" w14:textId="77777777" w:rsidR="00850F09" w:rsidRDefault="00850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65872" w14:textId="77777777" w:rsidR="00C83019" w:rsidRDefault="00C83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3126">
      <w:rPr>
        <w:noProof/>
        <w:color w:val="000000"/>
      </w:rPr>
      <w:t>2</w:t>
    </w:r>
    <w:r>
      <w:rPr>
        <w:color w:val="000000"/>
      </w:rPr>
      <w:fldChar w:fldCharType="end"/>
    </w:r>
  </w:p>
  <w:p w14:paraId="069BC11E" w14:textId="77777777" w:rsidR="00C83019" w:rsidRDefault="00C83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A3CB7" w14:textId="77777777" w:rsidR="00850F09" w:rsidRDefault="00850F09">
      <w:pPr>
        <w:spacing w:after="0" w:line="240" w:lineRule="auto"/>
      </w:pPr>
      <w:r>
        <w:separator/>
      </w:r>
    </w:p>
  </w:footnote>
  <w:footnote w:type="continuationSeparator" w:id="0">
    <w:p w14:paraId="63D1E3B4" w14:textId="77777777" w:rsidR="00850F09" w:rsidRDefault="00850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3D15" w14:textId="77777777" w:rsidR="00C83019" w:rsidRDefault="00C83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210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7BFE3281" w14:textId="77777777" w:rsidR="00C83019" w:rsidRDefault="00C83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9190" w14:textId="77777777" w:rsidR="00C83019" w:rsidRDefault="00C83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  <w:lang w:eastAsia="ru-RU"/>
      </w:rPr>
      <w:drawing>
        <wp:inline distT="0" distB="0" distL="0" distR="0" wp14:anchorId="355FC0CE" wp14:editId="35745EFA">
          <wp:extent cx="2545080" cy="1251585"/>
          <wp:effectExtent l="0" t="0" r="0" b="0"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25281" t="54429" r="41402" b="19509"/>
                  <a:stretch>
                    <a:fillRect/>
                  </a:stretch>
                </pic:blipFill>
                <pic:spPr>
                  <a:xfrm>
                    <a:off x="0" y="0"/>
                    <a:ext cx="2545080" cy="1251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27078"/>
    <w:multiLevelType w:val="hybridMultilevel"/>
    <w:tmpl w:val="21EA7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B7B1E"/>
    <w:multiLevelType w:val="hybridMultilevel"/>
    <w:tmpl w:val="CD1AD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61CB5"/>
    <w:multiLevelType w:val="hybridMultilevel"/>
    <w:tmpl w:val="23189B8C"/>
    <w:lvl w:ilvl="0" w:tplc="604224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ACF1AE4"/>
    <w:multiLevelType w:val="hybridMultilevel"/>
    <w:tmpl w:val="BB16B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35EFF"/>
    <w:multiLevelType w:val="hybridMultilevel"/>
    <w:tmpl w:val="511856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196DC0"/>
    <w:multiLevelType w:val="hybridMultilevel"/>
    <w:tmpl w:val="6ED8A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E57AA"/>
    <w:multiLevelType w:val="hybridMultilevel"/>
    <w:tmpl w:val="BCC2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C2ED8"/>
    <w:multiLevelType w:val="hybridMultilevel"/>
    <w:tmpl w:val="81063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9171B"/>
    <w:multiLevelType w:val="hybridMultilevel"/>
    <w:tmpl w:val="5710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42B6C"/>
    <w:multiLevelType w:val="multilevel"/>
    <w:tmpl w:val="36A01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2399"/>
    <w:multiLevelType w:val="hybridMultilevel"/>
    <w:tmpl w:val="C2E427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EC157B2"/>
    <w:multiLevelType w:val="hybridMultilevel"/>
    <w:tmpl w:val="05C8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2709"/>
    <w:rsid w:val="0006487F"/>
    <w:rsid w:val="00140CB1"/>
    <w:rsid w:val="001434C3"/>
    <w:rsid w:val="001B326F"/>
    <w:rsid w:val="001C40D1"/>
    <w:rsid w:val="001F1F01"/>
    <w:rsid w:val="001F715B"/>
    <w:rsid w:val="00225DF0"/>
    <w:rsid w:val="00262709"/>
    <w:rsid w:val="002E220F"/>
    <w:rsid w:val="002E46F6"/>
    <w:rsid w:val="003069E9"/>
    <w:rsid w:val="004153BF"/>
    <w:rsid w:val="004768AC"/>
    <w:rsid w:val="004B03F3"/>
    <w:rsid w:val="004F24E2"/>
    <w:rsid w:val="00522FF3"/>
    <w:rsid w:val="00533126"/>
    <w:rsid w:val="00533988"/>
    <w:rsid w:val="00537BF8"/>
    <w:rsid w:val="005E7CEE"/>
    <w:rsid w:val="0060447B"/>
    <w:rsid w:val="006129F9"/>
    <w:rsid w:val="00641404"/>
    <w:rsid w:val="006A0522"/>
    <w:rsid w:val="007634BD"/>
    <w:rsid w:val="00786FB6"/>
    <w:rsid w:val="007D40BE"/>
    <w:rsid w:val="007D54A1"/>
    <w:rsid w:val="007E5FD2"/>
    <w:rsid w:val="00830635"/>
    <w:rsid w:val="00845DA0"/>
    <w:rsid w:val="00850F09"/>
    <w:rsid w:val="008F57B0"/>
    <w:rsid w:val="0093301A"/>
    <w:rsid w:val="00946485"/>
    <w:rsid w:val="009944A4"/>
    <w:rsid w:val="009C218A"/>
    <w:rsid w:val="00A110A2"/>
    <w:rsid w:val="00A51936"/>
    <w:rsid w:val="00A63942"/>
    <w:rsid w:val="00AA5941"/>
    <w:rsid w:val="00AB2AD3"/>
    <w:rsid w:val="00B266AF"/>
    <w:rsid w:val="00B4117C"/>
    <w:rsid w:val="00B4480E"/>
    <w:rsid w:val="00B575B7"/>
    <w:rsid w:val="00B6614F"/>
    <w:rsid w:val="00B91F5F"/>
    <w:rsid w:val="00BC07E1"/>
    <w:rsid w:val="00C63EE5"/>
    <w:rsid w:val="00C83019"/>
    <w:rsid w:val="00CE116E"/>
    <w:rsid w:val="00D07A1A"/>
    <w:rsid w:val="00D112BD"/>
    <w:rsid w:val="00D663ED"/>
    <w:rsid w:val="00DA1151"/>
    <w:rsid w:val="00DC28C0"/>
    <w:rsid w:val="00E27B11"/>
    <w:rsid w:val="00E51C1E"/>
    <w:rsid w:val="00E7233A"/>
    <w:rsid w:val="00EB75AE"/>
    <w:rsid w:val="00F94857"/>
    <w:rsid w:val="00FA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87162D"/>
  <w15:docId w15:val="{C4954A23-13D9-48FC-AE0E-8B8DD96A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B17"/>
  </w:style>
  <w:style w:type="paragraph" w:styleId="1">
    <w:name w:val="heading 1"/>
    <w:basedOn w:val="a"/>
    <w:next w:val="a"/>
    <w:link w:val="10"/>
    <w:uiPriority w:val="9"/>
    <w:qFormat/>
    <w:rsid w:val="00C669BD"/>
    <w:pPr>
      <w:keepNext/>
      <w:keepLines/>
      <w:spacing w:after="0" w:line="360" w:lineRule="auto"/>
      <w:outlineLvl w:val="0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16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C3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0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182"/>
  </w:style>
  <w:style w:type="paragraph" w:styleId="a8">
    <w:name w:val="footer"/>
    <w:basedOn w:val="a"/>
    <w:link w:val="a9"/>
    <w:uiPriority w:val="99"/>
    <w:unhideWhenUsed/>
    <w:rsid w:val="0040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7182"/>
  </w:style>
  <w:style w:type="character" w:customStyle="1" w:styleId="10">
    <w:name w:val="Заголовок 1 Знак"/>
    <w:basedOn w:val="a0"/>
    <w:link w:val="1"/>
    <w:uiPriority w:val="9"/>
    <w:rsid w:val="00C669BD"/>
    <w:rPr>
      <w:rFonts w:ascii="Times New Roman" w:eastAsia="Times New Roman" w:hAnsi="Times New Roman" w:cs="Times New Roman"/>
      <w:bCs/>
      <w:i/>
      <w:sz w:val="24"/>
      <w:szCs w:val="24"/>
    </w:rPr>
  </w:style>
  <w:style w:type="table" w:styleId="aa">
    <w:name w:val="Table Grid"/>
    <w:basedOn w:val="a1"/>
    <w:uiPriority w:val="59"/>
    <w:rsid w:val="00C5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6A27CC"/>
    <w:pPr>
      <w:spacing w:after="140"/>
    </w:pPr>
    <w:rPr>
      <w:rFonts w:ascii="Times New Roman" w:eastAsia="Arial Unicode MS" w:hAnsi="Times New Roman" w:cs="Arial Unicode MS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rsid w:val="006A27CC"/>
    <w:rPr>
      <w:rFonts w:ascii="Times New Roman" w:eastAsia="Arial Unicode MS" w:hAnsi="Times New Roman" w:cs="Arial Unicode MS"/>
      <w:color w:val="000000"/>
      <w:sz w:val="24"/>
      <w:szCs w:val="24"/>
      <w:lang w:eastAsia="ru-RU"/>
    </w:rPr>
  </w:style>
  <w:style w:type="paragraph" w:customStyle="1" w:styleId="Ad">
    <w:name w:val="По умолчанию A"/>
    <w:qFormat/>
    <w:rsid w:val="006A27CC"/>
    <w:pPr>
      <w:spacing w:after="0" w:line="240" w:lineRule="auto"/>
    </w:pPr>
    <w:rPr>
      <w:rFonts w:ascii="Helvetica Neue" w:eastAsia="Arial Unicode MS" w:hAnsi="Helvetica Neue" w:cs="Arial Unicode MS"/>
      <w:color w:val="000000"/>
    </w:rPr>
  </w:style>
  <w:style w:type="character" w:styleId="ae">
    <w:name w:val="Hyperlink"/>
    <w:basedOn w:val="a0"/>
    <w:uiPriority w:val="99"/>
    <w:unhideWhenUsed/>
    <w:rsid w:val="00371152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371152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8A59E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A59E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A59E2"/>
    <w:rPr>
      <w:vertAlign w:val="superscript"/>
    </w:rPr>
  </w:style>
  <w:style w:type="paragraph" w:styleId="af3">
    <w:name w:val="Subtitle"/>
    <w:basedOn w:val="a"/>
    <w:next w:val="a"/>
    <w:link w:val="af4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160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1160E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A5941"/>
    <w:pPr>
      <w:tabs>
        <w:tab w:val="right" w:pos="9912"/>
      </w:tabs>
      <w:spacing w:after="100" w:line="360" w:lineRule="auto"/>
    </w:pPr>
  </w:style>
  <w:style w:type="character" w:customStyle="1" w:styleId="20">
    <w:name w:val="Заголовок 2 Знак"/>
    <w:basedOn w:val="a0"/>
    <w:link w:val="2"/>
    <w:uiPriority w:val="9"/>
    <w:rsid w:val="00116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60ED"/>
    <w:pPr>
      <w:spacing w:after="100"/>
      <w:ind w:left="220"/>
    </w:pPr>
  </w:style>
  <w:style w:type="paragraph" w:customStyle="1" w:styleId="Default">
    <w:name w:val="Default"/>
    <w:rsid w:val="008E02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af6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a">
    <w:name w:val="caption"/>
    <w:basedOn w:val="a"/>
    <w:next w:val="a"/>
    <w:uiPriority w:val="35"/>
    <w:unhideWhenUsed/>
    <w:qFormat/>
    <w:rsid w:val="00AE061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786FB6"/>
    <w:rPr>
      <w:color w:val="605E5C"/>
      <w:shd w:val="clear" w:color="auto" w:fill="E1DFDD"/>
    </w:rPr>
  </w:style>
  <w:style w:type="paragraph" w:styleId="aff0">
    <w:name w:val="annotation text"/>
    <w:basedOn w:val="a"/>
    <w:link w:val="aff1"/>
    <w:uiPriority w:val="99"/>
    <w:semiHidden/>
    <w:unhideWhenUsed/>
    <w:rsid w:val="00B266A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B266A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2">
    <w:name w:val="No Spacing"/>
    <w:uiPriority w:val="1"/>
    <w:qFormat/>
    <w:rsid w:val="00B266AF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aff3">
    <w:name w:val="annotation reference"/>
    <w:uiPriority w:val="99"/>
    <w:semiHidden/>
    <w:unhideWhenUsed/>
    <w:rsid w:val="00B266AF"/>
    <w:rPr>
      <w:rFonts w:ascii="Times New Roman" w:hAnsi="Times New Roman" w:cs="Times New Roman" w:hint="default"/>
      <w:sz w:val="16"/>
      <w:szCs w:val="16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B4480E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3069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muka_artfestival?w=wall-178506114_333" TargetMode="External"/><Relationship Id="rId18" Type="http://schemas.openxmlformats.org/officeDocument/2006/relationships/hyperlink" Target="https://www.tsu.ru/news/vystavka-knig-i-knizhnykh-raritetov-otchet-natural/" TargetMode="External"/><Relationship Id="rId26" Type="http://schemas.openxmlformats.org/officeDocument/2006/relationships/hyperlink" Target="https://yandex.ru/news/story/VTomskom_gosuniversitet_otkrylas_vystavka_knizhnykh_raritetov--f97187f85cf792faa01da3f4933e2825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iatomsk.ru/article/20210130/vistavka-starih-i-sovremennih-knig-hudozhnikov-projdet-v-tgu-v-mae-2021/" TargetMode="External"/><Relationship Id="rId34" Type="http://schemas.openxmlformats.org/officeDocument/2006/relationships/hyperlink" Target="https://vk.com/album-178506114_27808676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muka_artfestival?w=wall-178506114_301" TargetMode="External"/><Relationship Id="rId17" Type="http://schemas.openxmlformats.org/officeDocument/2006/relationships/hyperlink" Target="https://vk.com/tsugallery?w=wall-174319105_312" TargetMode="External"/><Relationship Id="rId25" Type="http://schemas.openxmlformats.org/officeDocument/2006/relationships/hyperlink" Target="https://tv2.today/News/V-tgu-otkrylas-vystavka-knizhnyh-raritetov-s-dnevnikami-moreplavateley?fbclid=IwAR2o2GhZSn_hRM7mmZ_P7dNVfk2nlaE5WtSoTt0DSlW6GiasY_8tk3Ut7Cc" TargetMode="External"/><Relationship Id="rId33" Type="http://schemas.openxmlformats.org/officeDocument/2006/relationships/image" Target="media/image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tsugallery?w=wall-174319105_310" TargetMode="External"/><Relationship Id="rId20" Type="http://schemas.openxmlformats.org/officeDocument/2006/relationships/hyperlink" Target="https://www.youtube.com/watch?v=zrDi-kgK8mY" TargetMode="External"/><Relationship Id="rId29" Type="http://schemas.openxmlformats.org/officeDocument/2006/relationships/hyperlink" Target="https://zato-govorim.ru/art-festival-muka-sklady-iskusstva-projdet-v-universitetskoj-roshh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muka_artfestival?w=wall-178506114_301" TargetMode="External"/><Relationship Id="rId24" Type="http://schemas.openxmlformats.org/officeDocument/2006/relationships/hyperlink" Target="https://www.colta.ru/news/27319-vystavka-knigi-hudozhnika-proydet-v-tomskom-universitete" TargetMode="External"/><Relationship Id="rId32" Type="http://schemas.openxmlformats.org/officeDocument/2006/relationships/image" Target="media/image1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vk.com/muka_artfestival?w=wall-178506114_401" TargetMode="External"/><Relationship Id="rId23" Type="http://schemas.openxmlformats.org/officeDocument/2006/relationships/hyperlink" Target="https://novozen.ru/v-tgy-otkrylas-vystavka-knijnyh-raritetov-s-dnevnikami-moreplavatelei.html" TargetMode="External"/><Relationship Id="rId28" Type="http://schemas.openxmlformats.org/officeDocument/2006/relationships/hyperlink" Target="https://obzor.city/news/660323---v-tomskom-gosuniversitet-otkrylas-vystavka-knizhnyh-raritetov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rive.google.com/drive/folders/1384Zeymc7T1I083AUtVPGU5kizqflnSx?usp=sharing" TargetMode="External"/><Relationship Id="rId19" Type="http://schemas.openxmlformats.org/officeDocument/2006/relationships/hyperlink" Target="https://www.tsu.ru/news/2-pablik-art-festival-muka-sklady-iskusstva-v-univ/" TargetMode="External"/><Relationship Id="rId31" Type="http://schemas.openxmlformats.org/officeDocument/2006/relationships/hyperlink" Target="https://tv2.today/News/V-tomske-startuet-vtoroy-pablik-art-festival-muka-sklady-iskusstv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ropbox.com/s/slwvp3dv0dss6ea/a%20swarthy%20child-HD.mp4?dl=0" TargetMode="External"/><Relationship Id="rId14" Type="http://schemas.openxmlformats.org/officeDocument/2006/relationships/hyperlink" Target="https://vk.com/muka_artfestival?w=wall-178506114_398" TargetMode="External"/><Relationship Id="rId22" Type="http://schemas.openxmlformats.org/officeDocument/2006/relationships/hyperlink" Target="https://obzor.city/article/660333---muka-sklady-iskusstva-kurator-evgenij-strelkov-ob-otchete-naturalista-i-knigah-hudozhnika" TargetMode="External"/><Relationship Id="rId27" Type="http://schemas.openxmlformats.org/officeDocument/2006/relationships/hyperlink" Target="https://www.riatomsk.ru/article/20210528/tgu-denj-rozhdeniya-programma/" TargetMode="External"/><Relationship Id="rId30" Type="http://schemas.openxmlformats.org/officeDocument/2006/relationships/hyperlink" Target="https://sibfo.ru/kultura/5212-vystavka-starinnyh-i-sovremennyh-knig-hudozhnikov-proydet-v-tgu.html" TargetMode="External"/><Relationship Id="rId35" Type="http://schemas.openxmlformats.org/officeDocument/2006/relationships/header" Target="header1.xml"/><Relationship Id="rId8" Type="http://schemas.openxmlformats.org/officeDocument/2006/relationships/hyperlink" Target="https://checklink.mail.ru/proxy?es=WvsqcKdhvo3y8MFJa%2Btm%2F47%2F%2ByKAJmFaG%2F%2FjTNsFxQk%3D&amp;egid=gJzaSgd4H0aDDEkZM5gLu2QcajKXfaMeFyvYB8SdHUM%3D&amp;url=https%3A%2F%2Fclick.mail.ru%2Fredir%3Fu%3Dhttps%253A%252F%252Fcloud.mail.ru%252Fstock%252Fou1mrpCdzkcGH7UH4d3j4qtC%26c%3Dswm%26r%3Dhttp%26o%3Dmail%26v%3D2%26s%3Df396fd8c2673442d&amp;uidl=16202831560518869488&amp;from=&amp;to=&amp;email=kuklina_1993%40bk.ru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aTFdIgAjRgkgtbfEE3aLNmJ+Ww==">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Кирилл</Company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 Короткая</cp:lastModifiedBy>
  <cp:revision>9</cp:revision>
  <dcterms:created xsi:type="dcterms:W3CDTF">2021-07-26T09:44:00Z</dcterms:created>
  <dcterms:modified xsi:type="dcterms:W3CDTF">2021-07-28T09:33:00Z</dcterms:modified>
</cp:coreProperties>
</file>